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72" w:type="dxa"/>
        <w:tblInd w:w="-34" w:type="dxa"/>
        <w:tblBorders>
          <w:insideH w:val="single" w:sz="4" w:space="0" w:color="auto"/>
        </w:tblBorders>
        <w:tblLayout w:type="fixed"/>
        <w:tblLook w:val="04A0"/>
      </w:tblPr>
      <w:tblGrid>
        <w:gridCol w:w="4336"/>
        <w:gridCol w:w="1134"/>
        <w:gridCol w:w="4502"/>
      </w:tblGrid>
      <w:tr w:rsidR="003B7E9A" w:rsidRPr="00410DFE" w:rsidTr="00531765">
        <w:trPr>
          <w:trHeight w:val="1842"/>
        </w:trPr>
        <w:tc>
          <w:tcPr>
            <w:tcW w:w="43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B7E9A" w:rsidRPr="00410DFE" w:rsidRDefault="003B7E9A" w:rsidP="00531765">
            <w:pPr>
              <w:spacing w:line="220" w:lineRule="exact"/>
              <w:ind w:left="57" w:right="57"/>
              <w:jc w:val="center"/>
              <w:rPr>
                <w:caps/>
                <w:sz w:val="28"/>
                <w:szCs w:val="28"/>
              </w:rPr>
            </w:pPr>
          </w:p>
          <w:p w:rsidR="003B7E9A" w:rsidRPr="00410DFE" w:rsidRDefault="003B7E9A" w:rsidP="00531765">
            <w:pPr>
              <w:rPr>
                <w:sz w:val="28"/>
                <w:szCs w:val="28"/>
              </w:rPr>
            </w:pPr>
          </w:p>
          <w:p w:rsidR="003B7E9A" w:rsidRPr="00410DFE" w:rsidRDefault="003B7E9A" w:rsidP="00531765">
            <w:pPr>
              <w:rPr>
                <w:sz w:val="28"/>
                <w:szCs w:val="28"/>
              </w:rPr>
            </w:pPr>
          </w:p>
          <w:p w:rsidR="003B7E9A" w:rsidRPr="00410DFE" w:rsidRDefault="003B7E9A" w:rsidP="00531765">
            <w:pPr>
              <w:rPr>
                <w:sz w:val="28"/>
                <w:szCs w:val="28"/>
              </w:rPr>
            </w:pPr>
          </w:p>
          <w:p w:rsidR="003B7E9A" w:rsidRPr="00410DFE" w:rsidRDefault="003B7E9A" w:rsidP="00531765">
            <w:pPr>
              <w:rPr>
                <w:sz w:val="28"/>
                <w:szCs w:val="28"/>
              </w:rPr>
            </w:pPr>
          </w:p>
          <w:p w:rsidR="003B7E9A" w:rsidRPr="00410DFE" w:rsidRDefault="003B7E9A" w:rsidP="00531765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B7E9A" w:rsidRPr="00410DFE" w:rsidRDefault="003B7E9A" w:rsidP="00531765">
            <w:pPr>
              <w:spacing w:line="240" w:lineRule="exact"/>
              <w:ind w:left="57" w:right="57"/>
              <w:jc w:val="center"/>
              <w:rPr>
                <w:sz w:val="28"/>
                <w:szCs w:val="28"/>
              </w:rPr>
            </w:pPr>
          </w:p>
        </w:tc>
        <w:tc>
          <w:tcPr>
            <w:tcW w:w="45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B7E9A" w:rsidRPr="00410DFE" w:rsidRDefault="003B7E9A" w:rsidP="00531765">
            <w:pPr>
              <w:spacing w:line="220" w:lineRule="exact"/>
              <w:ind w:left="57" w:right="57"/>
              <w:jc w:val="center"/>
              <w:rPr>
                <w:caps/>
                <w:sz w:val="28"/>
                <w:szCs w:val="28"/>
              </w:rPr>
            </w:pPr>
          </w:p>
          <w:p w:rsidR="003B7E9A" w:rsidRPr="00410DFE" w:rsidRDefault="003B7E9A" w:rsidP="00531765">
            <w:pPr>
              <w:spacing w:line="220" w:lineRule="exact"/>
              <w:ind w:left="57" w:right="57"/>
              <w:jc w:val="center"/>
              <w:rPr>
                <w:caps/>
                <w:sz w:val="28"/>
                <w:szCs w:val="28"/>
              </w:rPr>
            </w:pPr>
          </w:p>
          <w:p w:rsidR="003B7E9A" w:rsidRPr="00410DFE" w:rsidRDefault="003B7E9A" w:rsidP="00531765">
            <w:pPr>
              <w:spacing w:line="220" w:lineRule="exact"/>
              <w:rPr>
                <w:caps/>
                <w:sz w:val="28"/>
                <w:szCs w:val="28"/>
              </w:rPr>
            </w:pPr>
          </w:p>
        </w:tc>
      </w:tr>
      <w:tr w:rsidR="003B7E9A" w:rsidRPr="00410DFE" w:rsidTr="00531765">
        <w:trPr>
          <w:trHeight w:val="993"/>
        </w:trPr>
        <w:tc>
          <w:tcPr>
            <w:tcW w:w="99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E9A" w:rsidRPr="00410DFE" w:rsidRDefault="003B7E9A" w:rsidP="00531765">
            <w:pPr>
              <w:spacing w:line="220" w:lineRule="exact"/>
              <w:ind w:right="57"/>
              <w:rPr>
                <w:b/>
                <w:sz w:val="28"/>
                <w:szCs w:val="28"/>
              </w:rPr>
            </w:pPr>
          </w:p>
          <w:p w:rsidR="003B7E9A" w:rsidRPr="00410DFE" w:rsidRDefault="003B7E9A" w:rsidP="00531765">
            <w:pPr>
              <w:spacing w:line="300" w:lineRule="exact"/>
              <w:ind w:right="57"/>
              <w:rPr>
                <w:b/>
                <w:sz w:val="28"/>
                <w:szCs w:val="28"/>
              </w:rPr>
            </w:pPr>
            <w:r w:rsidRPr="00410DFE">
              <w:rPr>
                <w:b/>
                <w:sz w:val="28"/>
                <w:szCs w:val="28"/>
              </w:rPr>
              <w:t xml:space="preserve">                    ПРИКАЗ                                                                  БОЕРЫК</w:t>
            </w:r>
          </w:p>
          <w:p w:rsidR="003B7E9A" w:rsidRPr="00410DFE" w:rsidRDefault="003B7E9A" w:rsidP="00531765">
            <w:pPr>
              <w:spacing w:line="240" w:lineRule="exact"/>
              <w:ind w:right="57"/>
              <w:rPr>
                <w:sz w:val="28"/>
                <w:szCs w:val="28"/>
              </w:rPr>
            </w:pPr>
          </w:p>
          <w:p w:rsidR="003B7E9A" w:rsidRPr="00410DFE" w:rsidRDefault="003B7E9A" w:rsidP="00531765">
            <w:pPr>
              <w:spacing w:line="300" w:lineRule="exact"/>
              <w:ind w:right="57"/>
              <w:rPr>
                <w:sz w:val="28"/>
                <w:szCs w:val="28"/>
              </w:rPr>
            </w:pPr>
            <w:r w:rsidRPr="00410DFE">
              <w:rPr>
                <w:sz w:val="28"/>
                <w:szCs w:val="28"/>
              </w:rPr>
              <w:t xml:space="preserve">            ________________                  г. Казань                       № ______________</w:t>
            </w:r>
          </w:p>
        </w:tc>
      </w:tr>
    </w:tbl>
    <w:p w:rsidR="00EB533F" w:rsidRDefault="00EB533F" w:rsidP="003B7E9A">
      <w:pPr>
        <w:rPr>
          <w:sz w:val="28"/>
          <w:szCs w:val="28"/>
        </w:rPr>
      </w:pPr>
    </w:p>
    <w:p w:rsidR="00453019" w:rsidRDefault="00453019" w:rsidP="003B7E9A">
      <w:pPr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62"/>
        <w:gridCol w:w="4961"/>
      </w:tblGrid>
      <w:tr w:rsidR="003B7E9A" w:rsidRPr="00410DFE" w:rsidTr="00EB533F">
        <w:tc>
          <w:tcPr>
            <w:tcW w:w="4962" w:type="dxa"/>
          </w:tcPr>
          <w:p w:rsidR="003B7E9A" w:rsidRPr="00410DFE" w:rsidRDefault="00FE5C41" w:rsidP="00653765">
            <w:pPr>
              <w:jc w:val="both"/>
              <w:rPr>
                <w:sz w:val="28"/>
                <w:szCs w:val="28"/>
              </w:rPr>
            </w:pPr>
            <w:r w:rsidRPr="00FE5C41">
              <w:rPr>
                <w:sz w:val="28"/>
                <w:szCs w:val="28"/>
              </w:rPr>
              <w:t xml:space="preserve">Об утверждении минимального количества первичных баллов основного государственного экзамена и государственного выпускного экзамена, подтверждающих освоение обучающимися образовательных программ основного общего образования, и шкал перевода суммарных первичных баллов за выполнение экзаменационных работ в отметку по пятибалльной системе оценивания на территории </w:t>
            </w:r>
            <w:r w:rsidR="003B7E9A" w:rsidRPr="00410DFE"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2694940</wp:posOffset>
                  </wp:positionH>
                  <wp:positionV relativeFrom="paragraph">
                    <wp:posOffset>-1855470</wp:posOffset>
                  </wp:positionV>
                  <wp:extent cx="720090" cy="720090"/>
                  <wp:effectExtent l="0" t="0" r="3810" b="3810"/>
                  <wp:wrapNone/>
                  <wp:docPr id="3" name="Рисунок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 l="330" t="397" r="497" b="5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90" cy="7200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35679A">
              <w:rPr>
                <w:noProof/>
                <w:sz w:val="28"/>
                <w:szCs w:val="28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Поле 2" o:spid="_x0000_s1026" type="#_x0000_t202" style="position:absolute;left:0;text-align:left;margin-left:-19.65pt;margin-top:-145.85pt;width:229.05pt;height:56.15pt;z-index:251660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" filled="f" stroked="f" strokeweight=".5pt">
                  <v:textbox>
                    <w:txbxContent>
                      <w:p w:rsidR="00A90E9F" w:rsidRDefault="00A90E9F" w:rsidP="003B7E9A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caps/>
                            <w:sz w:val="28"/>
                            <w:szCs w:val="28"/>
                            <w:lang w:val="be-BY"/>
                          </w:rPr>
                          <w:t>МИНИСТЕРСТВО образования и науки</w:t>
                        </w:r>
                        <w:r>
                          <w:rPr>
                            <w:caps/>
                            <w:sz w:val="28"/>
                            <w:szCs w:val="28"/>
                          </w:rPr>
                          <w:br/>
                        </w:r>
                        <w:r>
                          <w:rPr>
                            <w:caps/>
                            <w:sz w:val="28"/>
                            <w:szCs w:val="28"/>
                            <w:lang w:val="be-BY"/>
                          </w:rPr>
                          <w:t>Республики Татарстан</w:t>
                        </w:r>
                      </w:p>
                    </w:txbxContent>
                  </v:textbox>
                </v:shape>
              </w:pict>
            </w:r>
            <w:r w:rsidR="0035679A">
              <w:rPr>
                <w:noProof/>
                <w:sz w:val="28"/>
                <w:szCs w:val="28"/>
              </w:rPr>
              <w:pict>
                <v:shape id="Поле 1" o:spid="_x0000_s1027" type="#_x0000_t202" style="position:absolute;left:0;text-align:left;margin-left:266.45pt;margin-top:-146.65pt;width:237.5pt;height:52.3pt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" filled="f" stroked="f" strokeweight=".5pt">
                  <v:textbox>
                    <w:txbxContent>
                      <w:p w:rsidR="00A90E9F" w:rsidRDefault="00A90E9F" w:rsidP="003B7E9A">
                        <w:pPr>
                          <w:jc w:val="center"/>
                          <w:rPr>
                            <w:caps/>
                            <w:spacing w:val="-4"/>
                            <w:sz w:val="28"/>
                            <w:szCs w:val="28"/>
                            <w:lang w:val="be-BY"/>
                          </w:rPr>
                        </w:pPr>
                        <w:r>
                          <w:rPr>
                            <w:caps/>
                            <w:spacing w:val="-4"/>
                            <w:sz w:val="28"/>
                            <w:szCs w:val="28"/>
                            <w:lang w:val="be-BY"/>
                          </w:rPr>
                          <w:t>Татарстан Республикасы</w:t>
                        </w:r>
                      </w:p>
                      <w:p w:rsidR="00A90E9F" w:rsidRDefault="00A90E9F" w:rsidP="003B7E9A">
                        <w:pPr>
                          <w:jc w:val="center"/>
                          <w:rPr>
                            <w:spacing w:val="-4"/>
                            <w:sz w:val="28"/>
                            <w:szCs w:val="28"/>
                          </w:rPr>
                        </w:pPr>
                        <w:r>
                          <w:rPr>
                            <w:caps/>
                            <w:spacing w:val="-4"/>
                            <w:sz w:val="28"/>
                            <w:szCs w:val="28"/>
                            <w:lang w:val="be-BY"/>
                          </w:rPr>
                          <w:t>Мә</w:t>
                        </w:r>
                        <w:r>
                          <w:rPr>
                            <w:caps/>
                            <w:spacing w:val="-4"/>
                            <w:sz w:val="28"/>
                            <w:szCs w:val="28"/>
                          </w:rPr>
                          <w:t>г</w:t>
                        </w:r>
                        <w:r>
                          <w:rPr>
                            <w:caps/>
                            <w:spacing w:val="-4"/>
                            <w:sz w:val="28"/>
                            <w:szCs w:val="28"/>
                            <w:lang w:val="be-BY"/>
                          </w:rPr>
                          <w:t>арИф һәм фән МИНИСТРЛЫГЫ</w:t>
                        </w:r>
                      </w:p>
                    </w:txbxContent>
                  </v:textbox>
                </v:shape>
              </w:pict>
            </w:r>
            <w:r w:rsidR="00884DAB">
              <w:rPr>
                <w:sz w:val="28"/>
                <w:szCs w:val="28"/>
              </w:rPr>
              <w:t>Республики Татарстан</w:t>
            </w:r>
            <w:r w:rsidR="00653765" w:rsidRPr="00FE5C41">
              <w:rPr>
                <w:sz w:val="28"/>
                <w:szCs w:val="28"/>
              </w:rPr>
              <w:t>в 2021 году</w:t>
            </w:r>
          </w:p>
        </w:tc>
        <w:tc>
          <w:tcPr>
            <w:tcW w:w="4961" w:type="dxa"/>
          </w:tcPr>
          <w:p w:rsidR="003B7E9A" w:rsidRPr="00410DFE" w:rsidRDefault="003B7E9A" w:rsidP="00531765">
            <w:pPr>
              <w:jc w:val="right"/>
              <w:rPr>
                <w:sz w:val="28"/>
                <w:szCs w:val="28"/>
              </w:rPr>
            </w:pPr>
          </w:p>
        </w:tc>
      </w:tr>
    </w:tbl>
    <w:p w:rsidR="00FE5C41" w:rsidRPr="00D0324D" w:rsidRDefault="00FE5C41" w:rsidP="00D0324D">
      <w:pPr>
        <w:jc w:val="both"/>
        <w:rPr>
          <w:rFonts w:cs="Arial"/>
          <w:sz w:val="28"/>
          <w:szCs w:val="28"/>
        </w:rPr>
      </w:pPr>
    </w:p>
    <w:p w:rsidR="003B7E9A" w:rsidRPr="00D0324D" w:rsidRDefault="00D0324D" w:rsidP="00D0324D">
      <w:pPr>
        <w:autoSpaceDE w:val="0"/>
        <w:autoSpaceDN w:val="0"/>
        <w:adjustRightInd w:val="0"/>
        <w:spacing w:after="240"/>
        <w:ind w:firstLine="709"/>
        <w:jc w:val="both"/>
        <w:rPr>
          <w:rFonts w:eastAsia="Calibri"/>
          <w:bCs/>
          <w:sz w:val="28"/>
          <w:szCs w:val="28"/>
          <w:lang w:eastAsia="en-US"/>
        </w:rPr>
      </w:pPr>
      <w:bookmarkStart w:id="0" w:name="OLE_LINK3"/>
      <w:bookmarkStart w:id="1" w:name="OLE_LINK4"/>
      <w:r w:rsidRPr="009B16A7">
        <w:rPr>
          <w:rFonts w:cs="Arial"/>
          <w:sz w:val="28"/>
          <w:szCs w:val="28"/>
        </w:rPr>
        <w:t xml:space="preserve">В соответствии </w:t>
      </w:r>
      <w:r w:rsidRPr="00395577">
        <w:rPr>
          <w:bCs/>
          <w:sz w:val="28"/>
          <w:szCs w:val="28"/>
          <w:lang/>
        </w:rPr>
        <w:t xml:space="preserve">с </w:t>
      </w:r>
      <w:r w:rsidRPr="001807F5">
        <w:rPr>
          <w:bCs/>
          <w:sz w:val="28"/>
          <w:szCs w:val="28"/>
          <w:lang/>
        </w:rPr>
        <w:t>постановлением Правительства Российской Федерации от 26 февраля 2021 года № 256 «Об особенностях проведения государственной итоговой аттестации по образовательным программам основного общего и среднего общего образования в 2021 году»</w:t>
      </w:r>
      <w:r>
        <w:rPr>
          <w:bCs/>
          <w:sz w:val="28"/>
          <w:szCs w:val="28"/>
        </w:rPr>
        <w:t xml:space="preserve">, </w:t>
      </w:r>
      <w:r w:rsidRPr="00D0324D">
        <w:rPr>
          <w:rFonts w:eastAsia="Calibri"/>
          <w:sz w:val="28"/>
          <w:szCs w:val="28"/>
          <w:lang w:eastAsia="en-US"/>
        </w:rPr>
        <w:t>совместным приказом Министерства просвещения Российской Федерации и Федеральной службы по надзору в сфере образов</w:t>
      </w:r>
      <w:r w:rsidR="00653765">
        <w:rPr>
          <w:rFonts w:eastAsia="Calibri"/>
          <w:sz w:val="28"/>
          <w:szCs w:val="28"/>
          <w:lang w:eastAsia="en-US"/>
        </w:rPr>
        <w:t>ания и науки от 7 ноября 2018 года</w:t>
      </w:r>
      <w:r w:rsidRPr="00D0324D">
        <w:rPr>
          <w:rFonts w:eastAsia="Calibri"/>
          <w:sz w:val="28"/>
          <w:szCs w:val="28"/>
          <w:lang w:eastAsia="en-US"/>
        </w:rPr>
        <w:t xml:space="preserve"> № 189/1513 «Об утверждении Порядка проведения государственной итоговой аттестации по образовательным программам основного общего образования»,</w:t>
      </w:r>
      <w:bookmarkEnd w:id="0"/>
      <w:bookmarkEnd w:id="1"/>
      <w:r w:rsidR="00F14C6B">
        <w:rPr>
          <w:bCs/>
          <w:sz w:val="28"/>
          <w:szCs w:val="28"/>
        </w:rPr>
        <w:t xml:space="preserve">распоряжением Кабинета министров Республики Татарстан от 07.04.2021 № 620-р, </w:t>
      </w:r>
      <w:r w:rsidR="00FE5C41" w:rsidRPr="003F0FBB">
        <w:rPr>
          <w:rFonts w:eastAsia="Calibri"/>
          <w:bCs/>
          <w:sz w:val="28"/>
          <w:szCs w:val="28"/>
          <w:lang w:eastAsia="en-US"/>
        </w:rPr>
        <w:t xml:space="preserve">рекомендациями по определению минимального количества первичных баллов, подтверждающих освоение обучающимися образовательных программ основного общего образования в соответствии с требованиями федерального государственного образовательного стандарта основного общего образования, и рекомендациями по переводу суммы первичных баллов за экзаменационные работы основного государственного экзамена и государственного выпускного экзамена </w:t>
      </w:r>
      <w:r w:rsidR="00FE5C41" w:rsidRPr="003F0FBB">
        <w:rPr>
          <w:rFonts w:eastAsia="Calibri"/>
          <w:sz w:val="28"/>
          <w:szCs w:val="28"/>
          <w:lang w:eastAsia="en-US"/>
        </w:rPr>
        <w:t>в пятибалльную систему оценивания в 20</w:t>
      </w:r>
      <w:r w:rsidR="00FE5C41">
        <w:rPr>
          <w:rFonts w:eastAsia="Calibri"/>
          <w:sz w:val="28"/>
          <w:szCs w:val="28"/>
          <w:lang w:eastAsia="en-US"/>
        </w:rPr>
        <w:t>21</w:t>
      </w:r>
      <w:r w:rsidR="00FE5C41" w:rsidRPr="003F0FBB">
        <w:rPr>
          <w:rFonts w:eastAsia="Calibri"/>
          <w:sz w:val="28"/>
          <w:szCs w:val="28"/>
          <w:lang w:eastAsia="en-US"/>
        </w:rPr>
        <w:t xml:space="preserve"> году, </w:t>
      </w:r>
      <w:r>
        <w:rPr>
          <w:rFonts w:eastAsia="Calibri"/>
          <w:sz w:val="28"/>
          <w:szCs w:val="28"/>
          <w:lang w:eastAsia="en-US"/>
        </w:rPr>
        <w:t>направленными</w:t>
      </w:r>
      <w:r w:rsidR="00FE5C41" w:rsidRPr="003F0FBB">
        <w:rPr>
          <w:sz w:val="28"/>
          <w:szCs w:val="28"/>
        </w:rPr>
        <w:t>Федеральной служб</w:t>
      </w:r>
      <w:r>
        <w:rPr>
          <w:sz w:val="28"/>
          <w:szCs w:val="28"/>
        </w:rPr>
        <w:t>ой</w:t>
      </w:r>
      <w:r w:rsidR="00FE5C41" w:rsidRPr="003F0FBB">
        <w:rPr>
          <w:sz w:val="28"/>
          <w:szCs w:val="28"/>
        </w:rPr>
        <w:t xml:space="preserve"> по надзору в сфере образования и науки</w:t>
      </w:r>
      <w:r w:rsidR="00884DAB" w:rsidRPr="00884DAB">
        <w:rPr>
          <w:rFonts w:eastAsia="Calibri"/>
          <w:bCs/>
          <w:sz w:val="28"/>
          <w:szCs w:val="28"/>
          <w:lang w:eastAsia="en-US"/>
        </w:rPr>
        <w:t xml:space="preserve">от </w:t>
      </w:r>
      <w:r w:rsidR="00FE5C41" w:rsidRPr="003F0FBB">
        <w:rPr>
          <w:rFonts w:eastAsia="Calibri"/>
          <w:bCs/>
          <w:sz w:val="28"/>
          <w:szCs w:val="28"/>
          <w:lang w:eastAsia="en-US"/>
        </w:rPr>
        <w:t xml:space="preserve">(письмо от </w:t>
      </w:r>
      <w:r w:rsidR="00884DAB" w:rsidRPr="00884DAB">
        <w:rPr>
          <w:rFonts w:eastAsia="Calibri"/>
          <w:bCs/>
          <w:sz w:val="28"/>
          <w:szCs w:val="28"/>
          <w:lang w:eastAsia="en-US"/>
        </w:rPr>
        <w:t>19.02.2021 №05-20</w:t>
      </w:r>
      <w:r w:rsidR="00FE5C41" w:rsidRPr="003F0FBB">
        <w:rPr>
          <w:rFonts w:eastAsia="Calibri"/>
          <w:bCs/>
          <w:sz w:val="28"/>
          <w:szCs w:val="28"/>
          <w:lang w:eastAsia="en-US"/>
        </w:rPr>
        <w:t>)</w:t>
      </w:r>
      <w:r w:rsidR="00FE5C41" w:rsidRPr="003F0FBB">
        <w:rPr>
          <w:rFonts w:eastAsia="Calibri"/>
          <w:sz w:val="28"/>
          <w:szCs w:val="28"/>
          <w:lang w:eastAsia="en-US"/>
        </w:rPr>
        <w:t>, п р и к а з ы в а ю:</w:t>
      </w:r>
    </w:p>
    <w:p w:rsidR="00884DAB" w:rsidRPr="00EA403F" w:rsidRDefault="00884DAB" w:rsidP="00FA61A5">
      <w:pPr>
        <w:pStyle w:val="11"/>
        <w:shd w:val="clear" w:color="auto" w:fill="auto"/>
        <w:tabs>
          <w:tab w:val="left" w:pos="851"/>
        </w:tabs>
        <w:spacing w:before="0" w:after="0" w:line="317" w:lineRule="exact"/>
        <w:ind w:firstLine="509"/>
        <w:rPr>
          <w:sz w:val="28"/>
          <w:szCs w:val="28"/>
        </w:rPr>
      </w:pPr>
      <w:r>
        <w:t>1</w:t>
      </w:r>
      <w:r w:rsidRPr="00EA403F">
        <w:rPr>
          <w:sz w:val="28"/>
          <w:szCs w:val="28"/>
        </w:rPr>
        <w:t>. Утвердить прилагаемые:</w:t>
      </w:r>
    </w:p>
    <w:p w:rsidR="00EA403F" w:rsidRPr="00EA403F" w:rsidRDefault="00EA403F" w:rsidP="00EA403F">
      <w:pPr>
        <w:pStyle w:val="11"/>
        <w:shd w:val="clear" w:color="auto" w:fill="auto"/>
        <w:tabs>
          <w:tab w:val="left" w:pos="851"/>
        </w:tabs>
        <w:spacing w:before="0" w:after="0" w:line="317" w:lineRule="exact"/>
        <w:ind w:firstLine="509"/>
        <w:rPr>
          <w:sz w:val="28"/>
          <w:szCs w:val="28"/>
        </w:rPr>
      </w:pPr>
      <w:r w:rsidRPr="00EA403F">
        <w:rPr>
          <w:sz w:val="28"/>
          <w:szCs w:val="28"/>
        </w:rPr>
        <w:t>м</w:t>
      </w:r>
      <w:r w:rsidR="00884DAB" w:rsidRPr="00EA403F">
        <w:rPr>
          <w:sz w:val="28"/>
          <w:szCs w:val="28"/>
        </w:rPr>
        <w:t xml:space="preserve">инимальное количество первичных баллов, подтверждающих освоение обучающимися образовательных программ основного общего образования в </w:t>
      </w:r>
      <w:r w:rsidR="00884DAB" w:rsidRPr="00EA403F">
        <w:rPr>
          <w:sz w:val="28"/>
          <w:szCs w:val="28"/>
        </w:rPr>
        <w:lastRenderedPageBreak/>
        <w:t>соответствии с требованиями федерального государственного образовательного стандар</w:t>
      </w:r>
      <w:r w:rsidR="00653765">
        <w:rPr>
          <w:sz w:val="28"/>
          <w:szCs w:val="28"/>
        </w:rPr>
        <w:t>та основного общего образования</w:t>
      </w:r>
      <w:r w:rsidR="00884DAB" w:rsidRPr="00EA403F">
        <w:rPr>
          <w:sz w:val="28"/>
          <w:szCs w:val="28"/>
        </w:rPr>
        <w:t xml:space="preserve"> в 2021 году на территории Республики Татарстан.</w:t>
      </w:r>
    </w:p>
    <w:p w:rsidR="00EA403F" w:rsidRPr="00EA403F" w:rsidRDefault="00EA403F" w:rsidP="00EA403F">
      <w:pPr>
        <w:pStyle w:val="11"/>
        <w:shd w:val="clear" w:color="auto" w:fill="auto"/>
        <w:tabs>
          <w:tab w:val="left" w:pos="851"/>
        </w:tabs>
        <w:spacing w:before="0" w:after="0" w:line="317" w:lineRule="exact"/>
        <w:ind w:firstLine="509"/>
        <w:rPr>
          <w:sz w:val="28"/>
          <w:szCs w:val="28"/>
        </w:rPr>
      </w:pPr>
      <w:r w:rsidRPr="00EA403F">
        <w:rPr>
          <w:sz w:val="28"/>
          <w:szCs w:val="28"/>
        </w:rPr>
        <w:t>ш</w:t>
      </w:r>
      <w:r w:rsidR="00884DAB" w:rsidRPr="00EA403F">
        <w:rPr>
          <w:sz w:val="28"/>
          <w:szCs w:val="28"/>
        </w:rPr>
        <w:t xml:space="preserve">калы перевода суммарных первичных баллов за выполнение экзаменационных работ основного государственного экзамена </w:t>
      </w:r>
      <w:r w:rsidRPr="00EA403F">
        <w:rPr>
          <w:sz w:val="28"/>
          <w:szCs w:val="28"/>
        </w:rPr>
        <w:t xml:space="preserve">(далее – ОГЭ) </w:t>
      </w:r>
      <w:r w:rsidR="00884DAB" w:rsidRPr="00EA403F">
        <w:rPr>
          <w:sz w:val="28"/>
          <w:szCs w:val="28"/>
        </w:rPr>
        <w:t xml:space="preserve">в отметку по пятибалльной системе оценивания в 2021 году </w:t>
      </w:r>
    </w:p>
    <w:p w:rsidR="00EA403F" w:rsidRPr="00EA403F" w:rsidRDefault="00EA403F" w:rsidP="00EA403F">
      <w:pPr>
        <w:pStyle w:val="11"/>
        <w:shd w:val="clear" w:color="auto" w:fill="auto"/>
        <w:tabs>
          <w:tab w:val="left" w:pos="851"/>
        </w:tabs>
        <w:spacing w:before="0" w:after="0" w:line="317" w:lineRule="exact"/>
        <w:ind w:firstLine="509"/>
        <w:rPr>
          <w:sz w:val="28"/>
          <w:szCs w:val="28"/>
        </w:rPr>
      </w:pPr>
      <w:r w:rsidRPr="00EA403F">
        <w:rPr>
          <w:sz w:val="28"/>
          <w:szCs w:val="28"/>
        </w:rPr>
        <w:t>ш</w:t>
      </w:r>
      <w:r w:rsidR="00884DAB" w:rsidRPr="00EA403F">
        <w:rPr>
          <w:sz w:val="28"/>
          <w:szCs w:val="28"/>
        </w:rPr>
        <w:t xml:space="preserve">калы перевода суммарных первичных баллов за выполнение экзаменационных работ государственного выпускного экзамена </w:t>
      </w:r>
      <w:r w:rsidRPr="00EA403F">
        <w:rPr>
          <w:sz w:val="28"/>
          <w:szCs w:val="28"/>
        </w:rPr>
        <w:t xml:space="preserve">(далее – ГВЭ) </w:t>
      </w:r>
      <w:r w:rsidR="00884DAB" w:rsidRPr="00EA403F">
        <w:rPr>
          <w:sz w:val="28"/>
          <w:szCs w:val="28"/>
        </w:rPr>
        <w:t>в письменной форме в отметку по пятибалльной</w:t>
      </w:r>
      <w:r w:rsidRPr="00EA403F">
        <w:rPr>
          <w:sz w:val="28"/>
          <w:szCs w:val="28"/>
        </w:rPr>
        <w:t xml:space="preserve"> системе оценивания в 2021 году,</w:t>
      </w:r>
    </w:p>
    <w:p w:rsidR="00FA61A5" w:rsidRPr="00EA403F" w:rsidRDefault="00EA403F" w:rsidP="00EA403F">
      <w:pPr>
        <w:pStyle w:val="11"/>
        <w:shd w:val="clear" w:color="auto" w:fill="auto"/>
        <w:tabs>
          <w:tab w:val="left" w:pos="851"/>
        </w:tabs>
        <w:spacing w:before="0" w:after="0" w:line="317" w:lineRule="exact"/>
        <w:ind w:firstLine="509"/>
        <w:rPr>
          <w:sz w:val="28"/>
          <w:szCs w:val="28"/>
        </w:rPr>
      </w:pPr>
      <w:r w:rsidRPr="00EA403F">
        <w:rPr>
          <w:sz w:val="28"/>
          <w:szCs w:val="28"/>
        </w:rPr>
        <w:t>ш</w:t>
      </w:r>
      <w:r w:rsidR="00884DAB" w:rsidRPr="00EA403F">
        <w:rPr>
          <w:sz w:val="28"/>
          <w:szCs w:val="28"/>
        </w:rPr>
        <w:t xml:space="preserve">калы перевода суммарных первичных баллов за выполнение экзаменационных работ </w:t>
      </w:r>
      <w:r w:rsidRPr="00EA403F">
        <w:rPr>
          <w:sz w:val="28"/>
          <w:szCs w:val="28"/>
        </w:rPr>
        <w:t>ГВЭ</w:t>
      </w:r>
      <w:r w:rsidR="00884DAB" w:rsidRPr="00EA403F">
        <w:rPr>
          <w:sz w:val="28"/>
          <w:szCs w:val="28"/>
        </w:rPr>
        <w:t xml:space="preserve"> в устной форме в отметку по пятибалльной системе оценивания в 2021 году</w:t>
      </w:r>
      <w:r w:rsidRPr="00EA403F">
        <w:rPr>
          <w:sz w:val="28"/>
          <w:szCs w:val="28"/>
        </w:rPr>
        <w:t>.</w:t>
      </w:r>
      <w:bookmarkStart w:id="2" w:name="OLE_LINK59"/>
      <w:bookmarkStart w:id="3" w:name="OLE_LINK60"/>
    </w:p>
    <w:p w:rsidR="00FA61A5" w:rsidRDefault="00FA61A5" w:rsidP="00FA61A5">
      <w:pPr>
        <w:pStyle w:val="11"/>
        <w:shd w:val="clear" w:color="auto" w:fill="auto"/>
        <w:tabs>
          <w:tab w:val="left" w:pos="426"/>
          <w:tab w:val="left" w:pos="1536"/>
        </w:tabs>
        <w:spacing w:before="0" w:after="0" w:line="317" w:lineRule="exact"/>
        <w:rPr>
          <w:sz w:val="28"/>
          <w:szCs w:val="28"/>
        </w:rPr>
      </w:pPr>
      <w:r>
        <w:tab/>
        <w:t xml:space="preserve">  2. </w:t>
      </w:r>
      <w:r w:rsidR="00884DAB" w:rsidRPr="00FA61A5">
        <w:rPr>
          <w:sz w:val="28"/>
          <w:szCs w:val="28"/>
        </w:rPr>
        <w:t xml:space="preserve">Государственному бюджетному учреждению «Республиканский центр мониторинга качества образования» </w:t>
      </w:r>
      <w:bookmarkEnd w:id="2"/>
      <w:bookmarkEnd w:id="3"/>
      <w:r w:rsidR="00884DAB" w:rsidRPr="00FA61A5">
        <w:rPr>
          <w:sz w:val="28"/>
          <w:szCs w:val="28"/>
        </w:rPr>
        <w:t>(</w:t>
      </w:r>
      <w:r>
        <w:rPr>
          <w:sz w:val="28"/>
          <w:szCs w:val="28"/>
        </w:rPr>
        <w:t>Б.М.Юнусов</w:t>
      </w:r>
      <w:r w:rsidR="00884DAB" w:rsidRPr="00FA61A5">
        <w:rPr>
          <w:sz w:val="28"/>
          <w:szCs w:val="28"/>
        </w:rPr>
        <w:t xml:space="preserve">) при обработке результатов </w:t>
      </w:r>
      <w:r w:rsidR="00EA403F">
        <w:t>ОГЭ</w:t>
      </w:r>
      <w:r>
        <w:rPr>
          <w:sz w:val="28"/>
          <w:szCs w:val="28"/>
        </w:rPr>
        <w:t xml:space="preserve">и </w:t>
      </w:r>
      <w:r w:rsidR="00EA403F">
        <w:t>ГВЭ</w:t>
      </w:r>
      <w:r w:rsidR="00884DAB" w:rsidRPr="00FA61A5">
        <w:rPr>
          <w:sz w:val="28"/>
          <w:szCs w:val="28"/>
        </w:rPr>
        <w:t xml:space="preserve">использовать </w:t>
      </w:r>
      <w:r w:rsidR="00EA403F" w:rsidRPr="00EA403F">
        <w:rPr>
          <w:sz w:val="28"/>
          <w:szCs w:val="28"/>
        </w:rPr>
        <w:t>шкалы перевода суммарных первичных баллов за выполнение экзаменационных работ в отметку по пятибалльной системе оценивания</w:t>
      </w:r>
      <w:r w:rsidR="00884DAB" w:rsidRPr="00EA403F">
        <w:rPr>
          <w:sz w:val="28"/>
          <w:szCs w:val="28"/>
        </w:rPr>
        <w:t>,</w:t>
      </w:r>
      <w:r w:rsidR="00884DAB" w:rsidRPr="00FA61A5">
        <w:rPr>
          <w:sz w:val="28"/>
          <w:szCs w:val="28"/>
        </w:rPr>
        <w:t xml:space="preserve"> установленные пунктом </w:t>
      </w:r>
      <w:r w:rsidR="00EA403F">
        <w:rPr>
          <w:sz w:val="28"/>
          <w:szCs w:val="28"/>
        </w:rPr>
        <w:t>1</w:t>
      </w:r>
      <w:r w:rsidR="00884DAB" w:rsidRPr="00FA61A5">
        <w:rPr>
          <w:sz w:val="28"/>
          <w:szCs w:val="28"/>
        </w:rPr>
        <w:t xml:space="preserve"> настоящего приказа.  </w:t>
      </w:r>
    </w:p>
    <w:p w:rsidR="00884DAB" w:rsidRPr="00FA61A5" w:rsidRDefault="00FA61A5" w:rsidP="00FA61A5">
      <w:pPr>
        <w:pStyle w:val="11"/>
        <w:shd w:val="clear" w:color="auto" w:fill="auto"/>
        <w:tabs>
          <w:tab w:val="left" w:pos="851"/>
          <w:tab w:val="left" w:pos="1536"/>
        </w:tabs>
        <w:spacing w:before="0" w:after="0" w:line="317" w:lineRule="exact"/>
        <w:ind w:right="320" w:firstLine="567"/>
      </w:pPr>
      <w:r>
        <w:rPr>
          <w:sz w:val="28"/>
          <w:szCs w:val="28"/>
        </w:rPr>
        <w:t xml:space="preserve">3. </w:t>
      </w:r>
      <w:r w:rsidR="00884DAB" w:rsidRPr="00B6098C">
        <w:rPr>
          <w:sz w:val="28"/>
          <w:szCs w:val="28"/>
        </w:rPr>
        <w:t>Рекомендовать руководителям муниципальных органов управления образованием Республики Татарстан обеспечить</w:t>
      </w:r>
      <w:r w:rsidR="00884DAB">
        <w:rPr>
          <w:sz w:val="28"/>
          <w:szCs w:val="28"/>
        </w:rPr>
        <w:t>:</w:t>
      </w:r>
    </w:p>
    <w:p w:rsidR="00884DAB" w:rsidRDefault="00884DAB" w:rsidP="00FA61A5">
      <w:pPr>
        <w:tabs>
          <w:tab w:val="left" w:pos="1134"/>
        </w:tabs>
        <w:ind w:firstLine="567"/>
        <w:contextualSpacing/>
        <w:jc w:val="both"/>
        <w:rPr>
          <w:rFonts w:eastAsia="Calibri"/>
          <w:sz w:val="28"/>
          <w:szCs w:val="28"/>
          <w:lang w:eastAsia="en-US"/>
        </w:rPr>
      </w:pPr>
      <w:r w:rsidRPr="00437123">
        <w:rPr>
          <w:rFonts w:eastAsia="Calibri"/>
          <w:sz w:val="28"/>
          <w:szCs w:val="28"/>
          <w:lang w:eastAsia="en-US"/>
        </w:rPr>
        <w:t>ознакомление участников образовательного процесса с настоящим приказом</w:t>
      </w:r>
      <w:r>
        <w:rPr>
          <w:rFonts w:eastAsia="Calibri"/>
          <w:sz w:val="28"/>
          <w:szCs w:val="28"/>
          <w:lang w:eastAsia="en-US"/>
        </w:rPr>
        <w:t>;</w:t>
      </w:r>
    </w:p>
    <w:p w:rsidR="00884DAB" w:rsidRPr="00437123" w:rsidRDefault="00884DAB" w:rsidP="00FA61A5">
      <w:pPr>
        <w:tabs>
          <w:tab w:val="left" w:pos="1134"/>
        </w:tabs>
        <w:contextualSpacing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учет общеобразовательными организациями </w:t>
      </w:r>
      <w:r w:rsidRPr="00E478AA">
        <w:rPr>
          <w:rFonts w:eastAsia="Calibri"/>
          <w:sz w:val="28"/>
          <w:szCs w:val="28"/>
          <w:lang w:eastAsia="en-US"/>
        </w:rPr>
        <w:t>рекомендуем</w:t>
      </w:r>
      <w:r>
        <w:rPr>
          <w:rFonts w:eastAsia="Calibri"/>
          <w:sz w:val="28"/>
          <w:szCs w:val="28"/>
          <w:lang w:eastAsia="en-US"/>
        </w:rPr>
        <w:t>ого</w:t>
      </w:r>
      <w:r w:rsidRPr="00E478AA">
        <w:rPr>
          <w:rFonts w:eastAsia="Calibri"/>
          <w:sz w:val="28"/>
          <w:szCs w:val="28"/>
          <w:lang w:eastAsia="en-US"/>
        </w:rPr>
        <w:t xml:space="preserve"> минимальн</w:t>
      </w:r>
      <w:r>
        <w:rPr>
          <w:rFonts w:eastAsia="Calibri"/>
          <w:sz w:val="28"/>
          <w:szCs w:val="28"/>
          <w:lang w:eastAsia="en-US"/>
        </w:rPr>
        <w:t>ого</w:t>
      </w:r>
      <w:r w:rsidRPr="00E478AA">
        <w:rPr>
          <w:rFonts w:eastAsia="Calibri"/>
          <w:sz w:val="28"/>
          <w:szCs w:val="28"/>
          <w:lang w:eastAsia="en-US"/>
        </w:rPr>
        <w:t xml:space="preserve"> балл</w:t>
      </w:r>
      <w:r>
        <w:rPr>
          <w:rFonts w:eastAsia="Calibri"/>
          <w:sz w:val="28"/>
          <w:szCs w:val="28"/>
          <w:lang w:eastAsia="en-US"/>
        </w:rPr>
        <w:t>а</w:t>
      </w:r>
      <w:r w:rsidRPr="00E478AA">
        <w:rPr>
          <w:rFonts w:eastAsia="Calibri"/>
          <w:sz w:val="28"/>
          <w:szCs w:val="28"/>
          <w:lang w:eastAsia="en-US"/>
        </w:rPr>
        <w:t xml:space="preserve"> для отбора обучающихся в профильные классы </w:t>
      </w:r>
      <w:r w:rsidR="006E398A">
        <w:rPr>
          <w:rFonts w:eastAsia="Calibri"/>
          <w:sz w:val="28"/>
          <w:szCs w:val="28"/>
          <w:lang w:eastAsia="en-US"/>
        </w:rPr>
        <w:t>для обучения по образовательным программам среднего общего образования</w:t>
      </w:r>
      <w:r>
        <w:rPr>
          <w:rFonts w:eastAsia="Calibri"/>
          <w:sz w:val="28"/>
          <w:szCs w:val="28"/>
          <w:lang w:eastAsia="en-US"/>
        </w:rPr>
        <w:t>.</w:t>
      </w:r>
    </w:p>
    <w:p w:rsidR="00884DAB" w:rsidRPr="000178B2" w:rsidRDefault="006E398A" w:rsidP="00FA61A5">
      <w:pPr>
        <w:tabs>
          <w:tab w:val="left" w:pos="1134"/>
        </w:tabs>
        <w:ind w:firstLine="709"/>
        <w:contextualSpacing/>
        <w:jc w:val="both"/>
        <w:rPr>
          <w:rFonts w:eastAsia="Calibri"/>
          <w:sz w:val="28"/>
          <w:szCs w:val="28"/>
          <w:highlight w:val="yellow"/>
          <w:lang w:eastAsia="en-US"/>
        </w:rPr>
      </w:pPr>
      <w:r>
        <w:rPr>
          <w:sz w:val="28"/>
          <w:szCs w:val="28"/>
          <w:lang/>
        </w:rPr>
        <w:t>4</w:t>
      </w:r>
      <w:r w:rsidR="00884DAB">
        <w:rPr>
          <w:sz w:val="28"/>
          <w:szCs w:val="28"/>
          <w:lang/>
        </w:rPr>
        <w:t xml:space="preserve">. </w:t>
      </w:r>
      <w:r w:rsidRPr="006E398A">
        <w:rPr>
          <w:sz w:val="28"/>
          <w:szCs w:val="28"/>
          <w:lang/>
        </w:rPr>
        <w:t>Контроль за исполнением настоящего приказа возложить на заместителя министра М.З.Закирову.</w:t>
      </w:r>
    </w:p>
    <w:p w:rsidR="00884DAB" w:rsidRDefault="00884DAB" w:rsidP="003B7E9A">
      <w:pPr>
        <w:tabs>
          <w:tab w:val="left" w:pos="851"/>
        </w:tabs>
        <w:autoSpaceDE w:val="0"/>
        <w:autoSpaceDN w:val="0"/>
        <w:jc w:val="both"/>
        <w:rPr>
          <w:rFonts w:eastAsia="Calibri"/>
          <w:sz w:val="28"/>
          <w:szCs w:val="28"/>
        </w:rPr>
      </w:pPr>
    </w:p>
    <w:p w:rsidR="00884DAB" w:rsidRDefault="00884DAB" w:rsidP="003B7E9A">
      <w:pPr>
        <w:tabs>
          <w:tab w:val="left" w:pos="851"/>
        </w:tabs>
        <w:autoSpaceDE w:val="0"/>
        <w:autoSpaceDN w:val="0"/>
        <w:jc w:val="both"/>
        <w:rPr>
          <w:rFonts w:eastAsia="Calibri"/>
          <w:sz w:val="28"/>
          <w:szCs w:val="28"/>
        </w:rPr>
      </w:pPr>
    </w:p>
    <w:p w:rsidR="00884DAB" w:rsidRPr="00410DFE" w:rsidRDefault="00884DAB" w:rsidP="003B7E9A">
      <w:pPr>
        <w:tabs>
          <w:tab w:val="left" w:pos="851"/>
        </w:tabs>
        <w:autoSpaceDE w:val="0"/>
        <w:autoSpaceDN w:val="0"/>
        <w:jc w:val="both"/>
        <w:rPr>
          <w:rFonts w:eastAsia="Calibri"/>
          <w:sz w:val="28"/>
          <w:szCs w:val="28"/>
        </w:rPr>
      </w:pPr>
    </w:p>
    <w:p w:rsidR="003B7E9A" w:rsidRPr="00410DFE" w:rsidRDefault="00531765" w:rsidP="003B7E9A">
      <w:pPr>
        <w:tabs>
          <w:tab w:val="left" w:pos="851"/>
        </w:tabs>
        <w:autoSpaceDE w:val="0"/>
        <w:autoSpaceDN w:val="0"/>
        <w:rPr>
          <w:rFonts w:eastAsia="Calibri"/>
          <w:sz w:val="28"/>
          <w:szCs w:val="28"/>
        </w:rPr>
      </w:pPr>
      <w:r>
        <w:rPr>
          <w:bCs/>
          <w:sz w:val="28"/>
          <w:szCs w:val="28"/>
        </w:rPr>
        <w:t>М</w:t>
      </w:r>
      <w:r w:rsidRPr="00917079">
        <w:rPr>
          <w:bCs/>
          <w:sz w:val="28"/>
          <w:szCs w:val="28"/>
        </w:rPr>
        <w:t xml:space="preserve">инистр                               </w:t>
      </w:r>
      <w:r>
        <w:rPr>
          <w:bCs/>
          <w:sz w:val="28"/>
          <w:szCs w:val="28"/>
        </w:rPr>
        <w:t>И.Г.Хадиуллин</w:t>
      </w:r>
    </w:p>
    <w:p w:rsidR="003B7E9A" w:rsidRDefault="003B7E9A" w:rsidP="003B7E9A">
      <w:pPr>
        <w:spacing w:after="200" w:line="276" w:lineRule="auto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br w:type="page"/>
      </w:r>
    </w:p>
    <w:p w:rsidR="003B7E9A" w:rsidRPr="00361FA1" w:rsidRDefault="003B7E9A" w:rsidP="00D0324D">
      <w:pPr>
        <w:pStyle w:val="ac"/>
        <w:shd w:val="clear" w:color="auto" w:fill="FFFFFF"/>
        <w:spacing w:before="0" w:beforeAutospacing="0" w:after="0" w:afterAutospacing="0"/>
        <w:ind w:left="5954"/>
        <w:rPr>
          <w:sz w:val="26"/>
          <w:szCs w:val="26"/>
          <w:shd w:val="clear" w:color="auto" w:fill="FFFFFF"/>
        </w:rPr>
      </w:pPr>
      <w:r w:rsidRPr="00361FA1">
        <w:rPr>
          <w:sz w:val="26"/>
          <w:szCs w:val="26"/>
          <w:shd w:val="clear" w:color="auto" w:fill="FFFFFF"/>
        </w:rPr>
        <w:lastRenderedPageBreak/>
        <w:t>Утвержден</w:t>
      </w:r>
      <w:r w:rsidR="00D0324D" w:rsidRPr="00361FA1">
        <w:rPr>
          <w:sz w:val="26"/>
          <w:szCs w:val="26"/>
          <w:shd w:val="clear" w:color="auto" w:fill="FFFFFF"/>
        </w:rPr>
        <w:t>о</w:t>
      </w:r>
    </w:p>
    <w:p w:rsidR="003B7E9A" w:rsidRPr="00361FA1" w:rsidRDefault="003B7E9A" w:rsidP="00361FA1">
      <w:pPr>
        <w:pStyle w:val="ac"/>
        <w:shd w:val="clear" w:color="auto" w:fill="FFFFFF"/>
        <w:spacing w:before="0" w:beforeAutospacing="0" w:after="0" w:afterAutospacing="0"/>
        <w:ind w:left="5954"/>
        <w:rPr>
          <w:sz w:val="26"/>
          <w:szCs w:val="26"/>
          <w:shd w:val="clear" w:color="auto" w:fill="FFFFFF"/>
        </w:rPr>
      </w:pPr>
      <w:r w:rsidRPr="00361FA1">
        <w:rPr>
          <w:sz w:val="26"/>
          <w:szCs w:val="26"/>
          <w:shd w:val="clear" w:color="auto" w:fill="FFFFFF"/>
        </w:rPr>
        <w:t>приказом Министерства образования и науки Республики Татарстан</w:t>
      </w:r>
    </w:p>
    <w:p w:rsidR="003B7E9A" w:rsidRPr="00361FA1" w:rsidRDefault="00531765" w:rsidP="00D0324D">
      <w:pPr>
        <w:pStyle w:val="ac"/>
        <w:shd w:val="clear" w:color="auto" w:fill="FFFFFF"/>
        <w:spacing w:before="0" w:beforeAutospacing="0" w:after="0" w:afterAutospacing="0"/>
        <w:ind w:left="5954"/>
        <w:rPr>
          <w:sz w:val="26"/>
          <w:szCs w:val="26"/>
          <w:shd w:val="clear" w:color="auto" w:fill="FFFFFF"/>
        </w:rPr>
      </w:pPr>
      <w:r w:rsidRPr="00361FA1">
        <w:rPr>
          <w:sz w:val="26"/>
          <w:szCs w:val="26"/>
          <w:shd w:val="clear" w:color="auto" w:fill="FFFFFF"/>
        </w:rPr>
        <w:t>от _________2021</w:t>
      </w:r>
      <w:r w:rsidR="003B7E9A" w:rsidRPr="00361FA1">
        <w:rPr>
          <w:sz w:val="26"/>
          <w:szCs w:val="26"/>
          <w:shd w:val="clear" w:color="auto" w:fill="FFFFFF"/>
        </w:rPr>
        <w:t>г. № _______</w:t>
      </w:r>
    </w:p>
    <w:p w:rsidR="003B7E9A" w:rsidRDefault="003B7E9A" w:rsidP="003B7E9A">
      <w:pPr>
        <w:pStyle w:val="ac"/>
        <w:shd w:val="clear" w:color="auto" w:fill="FFFFFF"/>
        <w:spacing w:before="0" w:beforeAutospacing="0" w:after="0" w:afterAutospacing="0"/>
        <w:ind w:left="708"/>
        <w:jc w:val="center"/>
        <w:rPr>
          <w:b/>
          <w:sz w:val="28"/>
          <w:szCs w:val="28"/>
          <w:shd w:val="clear" w:color="auto" w:fill="FFFFFF"/>
        </w:rPr>
      </w:pPr>
    </w:p>
    <w:p w:rsidR="00361FA1" w:rsidRPr="00410DFE" w:rsidRDefault="00361FA1" w:rsidP="003B7E9A">
      <w:pPr>
        <w:pStyle w:val="ac"/>
        <w:shd w:val="clear" w:color="auto" w:fill="FFFFFF"/>
        <w:spacing w:before="0" w:beforeAutospacing="0" w:after="0" w:afterAutospacing="0"/>
        <w:ind w:left="708"/>
        <w:jc w:val="center"/>
        <w:rPr>
          <w:b/>
          <w:sz w:val="28"/>
          <w:szCs w:val="28"/>
          <w:shd w:val="clear" w:color="auto" w:fill="FFFFFF"/>
        </w:rPr>
      </w:pPr>
    </w:p>
    <w:p w:rsidR="00361FA1" w:rsidRPr="0062330D" w:rsidRDefault="00D0324D" w:rsidP="00361FA1">
      <w:pPr>
        <w:pStyle w:val="11"/>
        <w:shd w:val="clear" w:color="auto" w:fill="auto"/>
        <w:spacing w:before="0" w:after="306" w:line="324" w:lineRule="exact"/>
        <w:ind w:right="80"/>
        <w:jc w:val="center"/>
        <w:rPr>
          <w:b/>
          <w:sz w:val="28"/>
          <w:szCs w:val="28"/>
        </w:rPr>
      </w:pPr>
      <w:r w:rsidRPr="0062330D">
        <w:rPr>
          <w:b/>
          <w:sz w:val="28"/>
          <w:szCs w:val="28"/>
        </w:rPr>
        <w:t>Минимальное количество первичных баллов, подтверждающих освоение обучающимися образовательных программ основного общего образования в соответствии с требованиями федерального государственного образовательного стандар</w:t>
      </w:r>
      <w:r w:rsidR="00361FA1" w:rsidRPr="0062330D">
        <w:rPr>
          <w:b/>
          <w:sz w:val="28"/>
          <w:szCs w:val="28"/>
        </w:rPr>
        <w:t>та основного общего образования</w:t>
      </w:r>
      <w:r w:rsidRPr="0062330D">
        <w:rPr>
          <w:b/>
          <w:sz w:val="28"/>
          <w:szCs w:val="28"/>
        </w:rPr>
        <w:t xml:space="preserve"> на территории Республики Татарстан в 2021 году</w:t>
      </w:r>
    </w:p>
    <w:p w:rsidR="00D0324D" w:rsidRPr="00361FA1" w:rsidRDefault="00D0324D" w:rsidP="00361FA1">
      <w:pPr>
        <w:pStyle w:val="11"/>
        <w:shd w:val="clear" w:color="auto" w:fill="auto"/>
        <w:spacing w:before="0" w:after="0" w:line="317" w:lineRule="exact"/>
        <w:ind w:right="113" w:firstLine="720"/>
        <w:rPr>
          <w:sz w:val="28"/>
          <w:szCs w:val="28"/>
        </w:rPr>
      </w:pPr>
      <w:r w:rsidRPr="00361FA1">
        <w:rPr>
          <w:sz w:val="28"/>
          <w:szCs w:val="28"/>
        </w:rPr>
        <w:t>1. Минимальное количество первичных баллов, подтверждающих освоение обучающимися образовательных программ основного общего образования в соответствии с требованиями федерального государственного образовательного стандарта основного общего образования (далее - минимальное количество первичных баллов), соответствующих отметке «3» по пятибалльной системе оценивания, основного государственного экзамена:</w:t>
      </w:r>
    </w:p>
    <w:p w:rsidR="00D0324D" w:rsidRPr="00361FA1" w:rsidRDefault="00D0324D" w:rsidP="00361FA1">
      <w:pPr>
        <w:pStyle w:val="11"/>
        <w:shd w:val="clear" w:color="auto" w:fill="auto"/>
        <w:tabs>
          <w:tab w:val="left" w:pos="886"/>
        </w:tabs>
        <w:spacing w:before="0" w:after="0"/>
        <w:ind w:left="720" w:right="113"/>
        <w:rPr>
          <w:sz w:val="28"/>
          <w:szCs w:val="28"/>
        </w:rPr>
      </w:pPr>
      <w:r w:rsidRPr="00361FA1">
        <w:rPr>
          <w:sz w:val="28"/>
          <w:szCs w:val="28"/>
        </w:rPr>
        <w:t>по русскому языку - 15 баллов;</w:t>
      </w:r>
    </w:p>
    <w:p w:rsidR="00361FA1" w:rsidRPr="00361FA1" w:rsidRDefault="00D0324D" w:rsidP="00361FA1">
      <w:pPr>
        <w:pStyle w:val="11"/>
        <w:shd w:val="clear" w:color="auto" w:fill="auto"/>
        <w:tabs>
          <w:tab w:val="left" w:pos="886"/>
        </w:tabs>
        <w:spacing w:before="0" w:after="0"/>
        <w:ind w:left="720" w:right="113"/>
        <w:rPr>
          <w:sz w:val="28"/>
          <w:szCs w:val="28"/>
        </w:rPr>
      </w:pPr>
      <w:r w:rsidRPr="00361FA1">
        <w:rPr>
          <w:sz w:val="28"/>
          <w:szCs w:val="28"/>
        </w:rPr>
        <w:t>по математике - 8 баллов (не менее 2 баллов за выполнение заданий по геометрии»).</w:t>
      </w:r>
    </w:p>
    <w:p w:rsidR="00361FA1" w:rsidRPr="00361FA1" w:rsidRDefault="00361FA1" w:rsidP="00361FA1">
      <w:pPr>
        <w:pStyle w:val="11"/>
        <w:shd w:val="clear" w:color="auto" w:fill="auto"/>
        <w:tabs>
          <w:tab w:val="left" w:pos="886"/>
        </w:tabs>
        <w:spacing w:before="0" w:after="0"/>
        <w:ind w:left="720" w:right="113"/>
        <w:rPr>
          <w:sz w:val="28"/>
          <w:szCs w:val="28"/>
        </w:rPr>
      </w:pPr>
    </w:p>
    <w:p w:rsidR="00D0324D" w:rsidRPr="00361FA1" w:rsidRDefault="00D0324D" w:rsidP="00361FA1">
      <w:pPr>
        <w:pStyle w:val="11"/>
        <w:numPr>
          <w:ilvl w:val="1"/>
          <w:numId w:val="19"/>
        </w:numPr>
        <w:shd w:val="clear" w:color="auto" w:fill="auto"/>
        <w:tabs>
          <w:tab w:val="left" w:pos="709"/>
        </w:tabs>
        <w:spacing w:before="0" w:after="0"/>
        <w:ind w:right="113" w:firstLine="440"/>
        <w:rPr>
          <w:sz w:val="28"/>
          <w:szCs w:val="28"/>
        </w:rPr>
      </w:pPr>
      <w:r w:rsidRPr="00361FA1">
        <w:rPr>
          <w:sz w:val="28"/>
          <w:szCs w:val="28"/>
        </w:rPr>
        <w:t>Минимальное количество первичных баллов (соответствующих отметке «3» по пятибалльной шкале) за экзаменационные работы государственного выпускного экзамена в письменной форме:</w:t>
      </w:r>
    </w:p>
    <w:p w:rsidR="00D0324D" w:rsidRPr="00361FA1" w:rsidRDefault="00361FA1" w:rsidP="00361FA1">
      <w:pPr>
        <w:pStyle w:val="11"/>
        <w:shd w:val="clear" w:color="auto" w:fill="auto"/>
        <w:tabs>
          <w:tab w:val="left" w:pos="886"/>
          <w:tab w:val="left" w:pos="4864"/>
        </w:tabs>
        <w:spacing w:before="0" w:after="0"/>
        <w:ind w:left="720" w:right="113"/>
        <w:rPr>
          <w:sz w:val="28"/>
          <w:szCs w:val="28"/>
        </w:rPr>
      </w:pPr>
      <w:r w:rsidRPr="00361FA1">
        <w:rPr>
          <w:sz w:val="28"/>
          <w:szCs w:val="28"/>
        </w:rPr>
        <w:t xml:space="preserve">по русскому языку </w:t>
      </w:r>
      <w:r w:rsidR="00D0324D" w:rsidRPr="00361FA1">
        <w:rPr>
          <w:sz w:val="28"/>
          <w:szCs w:val="28"/>
        </w:rPr>
        <w:t>- 5 баллов;</w:t>
      </w:r>
    </w:p>
    <w:p w:rsidR="00D0324D" w:rsidRPr="00361FA1" w:rsidRDefault="00D0324D" w:rsidP="00361FA1">
      <w:pPr>
        <w:pStyle w:val="11"/>
        <w:shd w:val="clear" w:color="auto" w:fill="auto"/>
        <w:tabs>
          <w:tab w:val="left" w:pos="882"/>
        </w:tabs>
        <w:spacing w:before="0" w:after="0"/>
        <w:ind w:left="720" w:right="113"/>
        <w:rPr>
          <w:sz w:val="28"/>
          <w:szCs w:val="28"/>
        </w:rPr>
      </w:pPr>
      <w:r w:rsidRPr="00361FA1">
        <w:rPr>
          <w:sz w:val="28"/>
          <w:szCs w:val="28"/>
        </w:rPr>
        <w:t>по математике (литера «А», «С») - 4 балла;</w:t>
      </w:r>
    </w:p>
    <w:p w:rsidR="00D0324D" w:rsidRPr="00361FA1" w:rsidRDefault="00D0324D" w:rsidP="00361FA1">
      <w:pPr>
        <w:pStyle w:val="11"/>
        <w:shd w:val="clear" w:color="auto" w:fill="auto"/>
        <w:tabs>
          <w:tab w:val="left" w:pos="882"/>
        </w:tabs>
        <w:spacing w:before="0" w:after="0"/>
        <w:ind w:left="720" w:right="113"/>
        <w:rPr>
          <w:sz w:val="28"/>
          <w:szCs w:val="28"/>
        </w:rPr>
      </w:pPr>
      <w:r w:rsidRPr="00361FA1">
        <w:rPr>
          <w:sz w:val="28"/>
          <w:szCs w:val="28"/>
        </w:rPr>
        <w:t>по математике (литера «К») - 3 балла.</w:t>
      </w:r>
    </w:p>
    <w:p w:rsidR="00361FA1" w:rsidRPr="00361FA1" w:rsidRDefault="00361FA1" w:rsidP="00361FA1">
      <w:pPr>
        <w:pStyle w:val="11"/>
        <w:shd w:val="clear" w:color="auto" w:fill="auto"/>
        <w:tabs>
          <w:tab w:val="left" w:pos="882"/>
        </w:tabs>
        <w:spacing w:before="0" w:after="0"/>
        <w:ind w:left="720" w:right="113"/>
        <w:rPr>
          <w:sz w:val="28"/>
          <w:szCs w:val="28"/>
        </w:rPr>
      </w:pPr>
    </w:p>
    <w:p w:rsidR="00D0324D" w:rsidRPr="00361FA1" w:rsidRDefault="00D0324D" w:rsidP="00361FA1">
      <w:pPr>
        <w:pStyle w:val="11"/>
        <w:numPr>
          <w:ilvl w:val="0"/>
          <w:numId w:val="20"/>
        </w:numPr>
        <w:shd w:val="clear" w:color="auto" w:fill="auto"/>
        <w:tabs>
          <w:tab w:val="left" w:pos="706"/>
        </w:tabs>
        <w:spacing w:before="0" w:after="0"/>
        <w:ind w:right="113" w:firstLine="440"/>
        <w:rPr>
          <w:sz w:val="28"/>
          <w:szCs w:val="28"/>
        </w:rPr>
      </w:pPr>
      <w:r w:rsidRPr="00361FA1">
        <w:rPr>
          <w:sz w:val="28"/>
          <w:szCs w:val="28"/>
        </w:rPr>
        <w:t>Минимальное количество первичных баллов (соответствующих отметке «3» по пятибалльной шкале) за экзаменационные работы государственного выпускного экзамена в устной форме:</w:t>
      </w:r>
    </w:p>
    <w:p w:rsidR="00D0324D" w:rsidRPr="00361FA1" w:rsidRDefault="00361FA1" w:rsidP="00361FA1">
      <w:pPr>
        <w:pStyle w:val="11"/>
        <w:shd w:val="clear" w:color="auto" w:fill="auto"/>
        <w:tabs>
          <w:tab w:val="left" w:pos="886"/>
          <w:tab w:val="left" w:pos="4435"/>
        </w:tabs>
        <w:spacing w:before="0" w:after="0"/>
        <w:ind w:left="720" w:right="113"/>
        <w:rPr>
          <w:sz w:val="28"/>
          <w:szCs w:val="28"/>
        </w:rPr>
      </w:pPr>
      <w:r w:rsidRPr="00361FA1">
        <w:rPr>
          <w:sz w:val="28"/>
          <w:szCs w:val="28"/>
        </w:rPr>
        <w:t xml:space="preserve">по русскому языку </w:t>
      </w:r>
      <w:r w:rsidR="00D0324D" w:rsidRPr="00361FA1">
        <w:rPr>
          <w:sz w:val="28"/>
          <w:szCs w:val="28"/>
        </w:rPr>
        <w:t>- 5 баллов;</w:t>
      </w:r>
    </w:p>
    <w:p w:rsidR="00D0324D" w:rsidRPr="00361FA1" w:rsidRDefault="00361FA1" w:rsidP="00361FA1">
      <w:pPr>
        <w:pStyle w:val="11"/>
        <w:shd w:val="clear" w:color="auto" w:fill="auto"/>
        <w:tabs>
          <w:tab w:val="left" w:pos="886"/>
          <w:tab w:val="left" w:pos="4414"/>
        </w:tabs>
        <w:spacing w:before="0" w:after="0"/>
        <w:ind w:left="720" w:right="113"/>
        <w:rPr>
          <w:sz w:val="28"/>
          <w:szCs w:val="28"/>
        </w:rPr>
      </w:pPr>
      <w:r w:rsidRPr="00361FA1">
        <w:rPr>
          <w:sz w:val="28"/>
          <w:szCs w:val="28"/>
        </w:rPr>
        <w:t xml:space="preserve">по математике </w:t>
      </w:r>
      <w:r w:rsidR="00D0324D" w:rsidRPr="00361FA1">
        <w:rPr>
          <w:sz w:val="28"/>
          <w:szCs w:val="28"/>
        </w:rPr>
        <w:t>- 5 баллов.</w:t>
      </w:r>
    </w:p>
    <w:p w:rsidR="00D0324D" w:rsidRPr="00D0324D" w:rsidRDefault="00D0324D" w:rsidP="00D0324D">
      <w:pPr>
        <w:rPr>
          <w:lang w:eastAsia="en-US"/>
        </w:rPr>
      </w:pPr>
    </w:p>
    <w:p w:rsidR="00D0324D" w:rsidRPr="00D0324D" w:rsidRDefault="00D0324D" w:rsidP="00D0324D">
      <w:pPr>
        <w:rPr>
          <w:lang w:eastAsia="en-US"/>
        </w:rPr>
      </w:pPr>
    </w:p>
    <w:p w:rsidR="00D0324D" w:rsidRDefault="00D0324D" w:rsidP="00D0324D">
      <w:pPr>
        <w:rPr>
          <w:lang w:eastAsia="en-US"/>
        </w:rPr>
      </w:pPr>
    </w:p>
    <w:p w:rsidR="00D0324D" w:rsidRDefault="00D0324D" w:rsidP="00D0324D">
      <w:pPr>
        <w:rPr>
          <w:lang w:eastAsia="en-US"/>
        </w:rPr>
      </w:pPr>
    </w:p>
    <w:p w:rsidR="00361FA1" w:rsidRDefault="00361FA1" w:rsidP="00D0324D">
      <w:pPr>
        <w:rPr>
          <w:lang w:eastAsia="en-US"/>
        </w:rPr>
      </w:pPr>
    </w:p>
    <w:p w:rsidR="00361FA1" w:rsidRDefault="00361FA1" w:rsidP="00D0324D">
      <w:pPr>
        <w:rPr>
          <w:lang w:eastAsia="en-US"/>
        </w:rPr>
      </w:pPr>
    </w:p>
    <w:p w:rsidR="00361FA1" w:rsidRDefault="00361FA1" w:rsidP="00D0324D">
      <w:pPr>
        <w:rPr>
          <w:lang w:eastAsia="en-US"/>
        </w:rPr>
      </w:pPr>
    </w:p>
    <w:p w:rsidR="00361FA1" w:rsidRDefault="00361FA1" w:rsidP="00D0324D">
      <w:pPr>
        <w:rPr>
          <w:lang w:eastAsia="en-US"/>
        </w:rPr>
      </w:pPr>
    </w:p>
    <w:p w:rsidR="00361FA1" w:rsidRDefault="00361FA1" w:rsidP="00D0324D">
      <w:pPr>
        <w:rPr>
          <w:lang w:eastAsia="en-US"/>
        </w:rPr>
      </w:pPr>
    </w:p>
    <w:p w:rsidR="00361FA1" w:rsidRDefault="00361FA1" w:rsidP="00D0324D">
      <w:pPr>
        <w:rPr>
          <w:lang w:eastAsia="en-US"/>
        </w:rPr>
      </w:pPr>
    </w:p>
    <w:p w:rsidR="00361FA1" w:rsidRDefault="00361FA1" w:rsidP="00D0324D">
      <w:pPr>
        <w:rPr>
          <w:lang w:eastAsia="en-US"/>
        </w:rPr>
      </w:pPr>
    </w:p>
    <w:p w:rsidR="00361FA1" w:rsidRDefault="00361FA1" w:rsidP="00D0324D">
      <w:pPr>
        <w:rPr>
          <w:lang w:eastAsia="en-US"/>
        </w:rPr>
      </w:pPr>
    </w:p>
    <w:p w:rsidR="00D0324D" w:rsidRDefault="00D0324D" w:rsidP="00361FA1">
      <w:pPr>
        <w:pStyle w:val="11"/>
        <w:shd w:val="clear" w:color="auto" w:fill="auto"/>
        <w:spacing w:before="0" w:after="0" w:line="324" w:lineRule="exact"/>
        <w:ind w:right="340"/>
      </w:pPr>
    </w:p>
    <w:p w:rsidR="00361FA1" w:rsidRDefault="00361FA1" w:rsidP="00D0324D">
      <w:pPr>
        <w:pStyle w:val="11"/>
        <w:shd w:val="clear" w:color="auto" w:fill="auto"/>
        <w:spacing w:before="0" w:after="0" w:line="324" w:lineRule="exact"/>
        <w:ind w:right="340"/>
        <w:jc w:val="center"/>
      </w:pPr>
    </w:p>
    <w:p w:rsidR="00361FA1" w:rsidRPr="00361FA1" w:rsidRDefault="00361FA1" w:rsidP="00361FA1">
      <w:pPr>
        <w:pStyle w:val="ac"/>
        <w:shd w:val="clear" w:color="auto" w:fill="FFFFFF"/>
        <w:spacing w:before="0" w:beforeAutospacing="0" w:after="0" w:afterAutospacing="0"/>
        <w:ind w:left="5954"/>
        <w:rPr>
          <w:sz w:val="26"/>
          <w:szCs w:val="26"/>
          <w:shd w:val="clear" w:color="auto" w:fill="FFFFFF"/>
        </w:rPr>
      </w:pPr>
      <w:r w:rsidRPr="00361FA1">
        <w:rPr>
          <w:sz w:val="26"/>
          <w:szCs w:val="26"/>
          <w:shd w:val="clear" w:color="auto" w:fill="FFFFFF"/>
        </w:rPr>
        <w:lastRenderedPageBreak/>
        <w:t>Утвержден</w:t>
      </w:r>
      <w:r>
        <w:rPr>
          <w:sz w:val="26"/>
          <w:szCs w:val="26"/>
          <w:shd w:val="clear" w:color="auto" w:fill="FFFFFF"/>
        </w:rPr>
        <w:t>ы</w:t>
      </w:r>
    </w:p>
    <w:p w:rsidR="00361FA1" w:rsidRPr="00361FA1" w:rsidRDefault="00361FA1" w:rsidP="00361FA1">
      <w:pPr>
        <w:pStyle w:val="ac"/>
        <w:shd w:val="clear" w:color="auto" w:fill="FFFFFF"/>
        <w:spacing w:before="0" w:beforeAutospacing="0" w:after="0" w:afterAutospacing="0"/>
        <w:ind w:left="5954"/>
        <w:rPr>
          <w:sz w:val="26"/>
          <w:szCs w:val="26"/>
          <w:shd w:val="clear" w:color="auto" w:fill="FFFFFF"/>
        </w:rPr>
      </w:pPr>
      <w:r w:rsidRPr="00361FA1">
        <w:rPr>
          <w:sz w:val="26"/>
          <w:szCs w:val="26"/>
          <w:shd w:val="clear" w:color="auto" w:fill="FFFFFF"/>
        </w:rPr>
        <w:t>приказом Министерства образования и науки Республики Татарстан</w:t>
      </w:r>
    </w:p>
    <w:p w:rsidR="00361FA1" w:rsidRPr="00361FA1" w:rsidRDefault="00361FA1" w:rsidP="00361FA1">
      <w:pPr>
        <w:pStyle w:val="ac"/>
        <w:shd w:val="clear" w:color="auto" w:fill="FFFFFF"/>
        <w:spacing w:before="0" w:beforeAutospacing="0" w:after="0" w:afterAutospacing="0"/>
        <w:ind w:left="5954"/>
        <w:rPr>
          <w:sz w:val="26"/>
          <w:szCs w:val="26"/>
          <w:shd w:val="clear" w:color="auto" w:fill="FFFFFF"/>
        </w:rPr>
      </w:pPr>
      <w:r w:rsidRPr="00361FA1">
        <w:rPr>
          <w:sz w:val="26"/>
          <w:szCs w:val="26"/>
          <w:shd w:val="clear" w:color="auto" w:fill="FFFFFF"/>
        </w:rPr>
        <w:t>от _________2021г. № _______</w:t>
      </w:r>
    </w:p>
    <w:p w:rsidR="00361FA1" w:rsidRDefault="00361FA1" w:rsidP="00D0324D">
      <w:pPr>
        <w:pStyle w:val="11"/>
        <w:shd w:val="clear" w:color="auto" w:fill="auto"/>
        <w:spacing w:before="0" w:after="0" w:line="324" w:lineRule="exact"/>
        <w:ind w:right="340"/>
        <w:jc w:val="center"/>
      </w:pPr>
    </w:p>
    <w:p w:rsidR="00361FA1" w:rsidRDefault="00361FA1" w:rsidP="00D0324D">
      <w:pPr>
        <w:pStyle w:val="11"/>
        <w:shd w:val="clear" w:color="auto" w:fill="auto"/>
        <w:spacing w:before="0" w:after="0" w:line="324" w:lineRule="exact"/>
        <w:ind w:right="340"/>
        <w:jc w:val="center"/>
      </w:pPr>
    </w:p>
    <w:p w:rsidR="00D0324D" w:rsidRPr="0062330D" w:rsidRDefault="00D0324D" w:rsidP="00361FA1">
      <w:pPr>
        <w:pStyle w:val="11"/>
        <w:shd w:val="clear" w:color="auto" w:fill="auto"/>
        <w:spacing w:before="0" w:after="0" w:line="324" w:lineRule="exact"/>
        <w:ind w:right="340"/>
        <w:jc w:val="center"/>
        <w:rPr>
          <w:b/>
          <w:sz w:val="28"/>
          <w:szCs w:val="28"/>
        </w:rPr>
      </w:pPr>
      <w:r w:rsidRPr="0062330D">
        <w:rPr>
          <w:b/>
          <w:sz w:val="28"/>
          <w:szCs w:val="28"/>
        </w:rPr>
        <w:t>Шкалы перевода суммарных первичных баллов за выполнение экзаменационных работ основного государственного экзамена в отметку по пятибалльной системе оценивания в 2021 году</w:t>
      </w:r>
    </w:p>
    <w:p w:rsidR="00D0324D" w:rsidRDefault="00D0324D" w:rsidP="00D0324D">
      <w:pPr>
        <w:pStyle w:val="11"/>
        <w:shd w:val="clear" w:color="auto" w:fill="auto"/>
        <w:spacing w:before="0" w:after="0" w:line="324" w:lineRule="exact"/>
        <w:ind w:right="340"/>
        <w:jc w:val="center"/>
        <w:rPr>
          <w:sz w:val="28"/>
          <w:szCs w:val="28"/>
        </w:rPr>
      </w:pPr>
    </w:p>
    <w:p w:rsidR="0062330D" w:rsidRPr="00361FA1" w:rsidRDefault="0062330D" w:rsidP="00D0324D">
      <w:pPr>
        <w:pStyle w:val="11"/>
        <w:shd w:val="clear" w:color="auto" w:fill="auto"/>
        <w:spacing w:before="0" w:after="0" w:line="324" w:lineRule="exact"/>
        <w:ind w:right="340"/>
        <w:jc w:val="center"/>
        <w:rPr>
          <w:sz w:val="28"/>
          <w:szCs w:val="28"/>
        </w:rPr>
      </w:pPr>
    </w:p>
    <w:p w:rsidR="00D0324D" w:rsidRPr="00361FA1" w:rsidRDefault="00D0324D" w:rsidP="00D0324D">
      <w:pPr>
        <w:pStyle w:val="11"/>
        <w:shd w:val="clear" w:color="auto" w:fill="auto"/>
        <w:spacing w:before="0" w:after="306" w:line="324" w:lineRule="exact"/>
        <w:ind w:left="20"/>
        <w:jc w:val="center"/>
        <w:rPr>
          <w:sz w:val="28"/>
          <w:szCs w:val="28"/>
        </w:rPr>
      </w:pPr>
      <w:r w:rsidRPr="00361FA1">
        <w:rPr>
          <w:sz w:val="28"/>
          <w:szCs w:val="28"/>
        </w:rPr>
        <w:t>1. Шкала перевода суммарного первичного балла за выполнение экзаменационной работы</w:t>
      </w:r>
      <w:r w:rsidRPr="000A4B83">
        <w:rPr>
          <w:rStyle w:val="af2"/>
          <w:b w:val="0"/>
          <w:sz w:val="28"/>
          <w:szCs w:val="28"/>
        </w:rPr>
        <w:t>по русскому языку</w:t>
      </w:r>
      <w:r w:rsidRPr="00361FA1">
        <w:rPr>
          <w:sz w:val="28"/>
          <w:szCs w:val="28"/>
        </w:rPr>
        <w:t xml:space="preserve"> в отметку по пятибалльной системе оценивания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1791"/>
        <w:gridCol w:w="771"/>
        <w:gridCol w:w="977"/>
        <w:gridCol w:w="3166"/>
        <w:gridCol w:w="3213"/>
      </w:tblGrid>
      <w:tr w:rsidR="00361FA1" w:rsidRPr="00361FA1" w:rsidTr="006C055B">
        <w:trPr>
          <w:trHeight w:val="1273"/>
          <w:jc w:val="center"/>
        </w:trPr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1FA1" w:rsidRPr="00361FA1" w:rsidRDefault="00361FA1" w:rsidP="00361FA1">
            <w:pPr>
              <w:pStyle w:val="11"/>
              <w:framePr w:wrap="notBeside" w:vAnchor="text" w:hAnchor="page" w:x="1333" w:y="1193"/>
              <w:shd w:val="clear" w:color="auto" w:fill="auto"/>
              <w:spacing w:before="0" w:after="0"/>
              <w:jc w:val="center"/>
            </w:pPr>
            <w:r w:rsidRPr="00361FA1">
              <w:t>Отметка по пятибалльной системе оценивания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1FA1" w:rsidRPr="00361FA1" w:rsidRDefault="00361FA1" w:rsidP="00361FA1">
            <w:pPr>
              <w:pStyle w:val="11"/>
              <w:framePr w:wrap="notBeside" w:vAnchor="text" w:hAnchor="page" w:x="1333" w:y="1193"/>
              <w:shd w:val="clear" w:color="auto" w:fill="auto"/>
              <w:spacing w:before="0" w:after="0" w:line="240" w:lineRule="auto"/>
              <w:ind w:left="200"/>
              <w:jc w:val="left"/>
            </w:pPr>
            <w:r w:rsidRPr="00361FA1">
              <w:t>«2»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1FA1" w:rsidRPr="00361FA1" w:rsidRDefault="00361FA1" w:rsidP="00361FA1">
            <w:pPr>
              <w:pStyle w:val="11"/>
              <w:framePr w:wrap="notBeside" w:vAnchor="text" w:hAnchor="page" w:x="1333" w:y="1193"/>
              <w:shd w:val="clear" w:color="auto" w:fill="auto"/>
              <w:spacing w:before="0" w:after="0" w:line="240" w:lineRule="auto"/>
              <w:ind w:left="240"/>
              <w:jc w:val="left"/>
            </w:pPr>
            <w:r w:rsidRPr="00361FA1">
              <w:t>«3»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1FA1" w:rsidRPr="00361FA1" w:rsidRDefault="00361FA1" w:rsidP="00361FA1">
            <w:pPr>
              <w:pStyle w:val="11"/>
              <w:framePr w:wrap="notBeside" w:vAnchor="text" w:hAnchor="page" w:x="1333" w:y="1193"/>
              <w:shd w:val="clear" w:color="auto" w:fill="auto"/>
              <w:spacing w:before="0" w:after="0" w:line="240" w:lineRule="auto"/>
              <w:jc w:val="center"/>
            </w:pPr>
            <w:r w:rsidRPr="00361FA1">
              <w:t>«4»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1FA1" w:rsidRPr="00361FA1" w:rsidRDefault="00361FA1" w:rsidP="00361FA1">
            <w:pPr>
              <w:pStyle w:val="11"/>
              <w:framePr w:wrap="notBeside" w:vAnchor="text" w:hAnchor="page" w:x="1333" w:y="1193"/>
              <w:shd w:val="clear" w:color="auto" w:fill="auto"/>
              <w:spacing w:before="0" w:after="0" w:line="240" w:lineRule="auto"/>
              <w:jc w:val="center"/>
            </w:pPr>
            <w:r w:rsidRPr="00361FA1">
              <w:t>«5»</w:t>
            </w:r>
          </w:p>
        </w:tc>
      </w:tr>
      <w:tr w:rsidR="00361FA1" w:rsidRPr="00361FA1" w:rsidTr="006C055B">
        <w:trPr>
          <w:trHeight w:val="2469"/>
          <w:jc w:val="center"/>
        </w:trPr>
        <w:tc>
          <w:tcPr>
            <w:tcW w:w="1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1FA1" w:rsidRPr="00361FA1" w:rsidRDefault="00361FA1" w:rsidP="00361FA1">
            <w:pPr>
              <w:pStyle w:val="11"/>
              <w:framePr w:wrap="notBeside" w:vAnchor="text" w:hAnchor="page" w:x="1333" w:y="1193"/>
              <w:shd w:val="clear" w:color="auto" w:fill="auto"/>
              <w:spacing w:before="0" w:after="0"/>
              <w:jc w:val="center"/>
            </w:pPr>
            <w:r w:rsidRPr="00361FA1">
              <w:t>Суммарный первичный балл за работу в целом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1FA1" w:rsidRPr="00361FA1" w:rsidRDefault="00361FA1" w:rsidP="00361FA1">
            <w:pPr>
              <w:pStyle w:val="11"/>
              <w:framePr w:wrap="notBeside" w:vAnchor="text" w:hAnchor="page" w:x="1333" w:y="1193"/>
              <w:shd w:val="clear" w:color="auto" w:fill="auto"/>
              <w:spacing w:before="0" w:after="0" w:line="240" w:lineRule="auto"/>
            </w:pPr>
            <w:r w:rsidRPr="00361FA1">
              <w:t xml:space="preserve">  0-14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1FA1" w:rsidRPr="00361FA1" w:rsidRDefault="00361FA1" w:rsidP="00361FA1">
            <w:pPr>
              <w:pStyle w:val="11"/>
              <w:framePr w:wrap="notBeside" w:vAnchor="text" w:hAnchor="page" w:x="1333" w:y="1193"/>
              <w:shd w:val="clear" w:color="auto" w:fill="auto"/>
              <w:spacing w:before="0" w:after="0" w:line="240" w:lineRule="auto"/>
            </w:pPr>
            <w:r w:rsidRPr="00361FA1">
              <w:t xml:space="preserve">  15-22</w:t>
            </w:r>
          </w:p>
        </w:tc>
        <w:tc>
          <w:tcPr>
            <w:tcW w:w="3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1FA1" w:rsidRPr="00361FA1" w:rsidRDefault="00361FA1" w:rsidP="006C055B">
            <w:pPr>
              <w:pStyle w:val="11"/>
              <w:framePr w:wrap="notBeside" w:vAnchor="text" w:hAnchor="page" w:x="1333" w:y="1193"/>
              <w:shd w:val="clear" w:color="auto" w:fill="auto"/>
              <w:spacing w:before="0" w:after="0"/>
              <w:ind w:left="134"/>
              <w:jc w:val="center"/>
            </w:pPr>
            <w:r w:rsidRPr="00361FA1">
              <w:t>23-28,</w:t>
            </w:r>
          </w:p>
          <w:p w:rsidR="00361FA1" w:rsidRPr="00361FA1" w:rsidRDefault="00361FA1" w:rsidP="006C055B">
            <w:pPr>
              <w:pStyle w:val="11"/>
              <w:framePr w:wrap="notBeside" w:vAnchor="text" w:hAnchor="page" w:x="1333" w:y="1193"/>
              <w:shd w:val="clear" w:color="auto" w:fill="auto"/>
              <w:spacing w:before="0" w:after="0"/>
              <w:ind w:left="134"/>
              <w:jc w:val="center"/>
            </w:pPr>
            <w:r w:rsidRPr="00361FA1">
              <w:t>из них не менее 4 баллов</w:t>
            </w:r>
          </w:p>
          <w:p w:rsidR="00361FA1" w:rsidRPr="00361FA1" w:rsidRDefault="00361FA1" w:rsidP="006C055B">
            <w:pPr>
              <w:pStyle w:val="11"/>
              <w:framePr w:wrap="notBeside" w:vAnchor="text" w:hAnchor="page" w:x="1333" w:y="1193"/>
              <w:shd w:val="clear" w:color="auto" w:fill="auto"/>
              <w:spacing w:before="0" w:after="0"/>
              <w:ind w:left="134"/>
              <w:jc w:val="center"/>
            </w:pPr>
            <w:r w:rsidRPr="00361FA1">
              <w:t>за грамотность (по критериям ГК1-ГК4).</w:t>
            </w:r>
          </w:p>
          <w:p w:rsidR="00361FA1" w:rsidRPr="00361FA1" w:rsidRDefault="00361FA1" w:rsidP="006C055B">
            <w:pPr>
              <w:pStyle w:val="11"/>
              <w:framePr w:wrap="notBeside" w:vAnchor="text" w:hAnchor="page" w:x="1333" w:y="1193"/>
              <w:shd w:val="clear" w:color="auto" w:fill="auto"/>
              <w:spacing w:before="0" w:after="0"/>
              <w:ind w:left="134"/>
              <w:jc w:val="center"/>
            </w:pPr>
            <w:r w:rsidRPr="00361FA1">
              <w:t>Если по критериям ГК1-ГК4 обучающийся набрал менее 4 б</w:t>
            </w:r>
            <w:r w:rsidR="006C055B">
              <w:t>аллов, выставляется отметка «3»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61FA1" w:rsidRPr="00361FA1" w:rsidRDefault="00361FA1" w:rsidP="006C055B">
            <w:pPr>
              <w:pStyle w:val="11"/>
              <w:framePr w:wrap="notBeside" w:vAnchor="text" w:hAnchor="page" w:x="1333" w:y="1193"/>
              <w:shd w:val="clear" w:color="auto" w:fill="auto"/>
              <w:spacing w:before="0" w:after="0"/>
              <w:jc w:val="center"/>
            </w:pPr>
            <w:r w:rsidRPr="00361FA1">
              <w:t>29-33,</w:t>
            </w:r>
          </w:p>
          <w:p w:rsidR="00361FA1" w:rsidRPr="00361FA1" w:rsidRDefault="00361FA1" w:rsidP="006C055B">
            <w:pPr>
              <w:pStyle w:val="11"/>
              <w:framePr w:wrap="notBeside" w:vAnchor="text" w:hAnchor="page" w:x="1333" w:y="1193"/>
              <w:shd w:val="clear" w:color="auto" w:fill="auto"/>
              <w:spacing w:before="0" w:after="0"/>
              <w:jc w:val="center"/>
            </w:pPr>
            <w:r w:rsidRPr="00361FA1">
              <w:t>из них не менее 6 баллов</w:t>
            </w:r>
          </w:p>
          <w:p w:rsidR="00361FA1" w:rsidRPr="00361FA1" w:rsidRDefault="00361FA1" w:rsidP="006C055B">
            <w:pPr>
              <w:pStyle w:val="11"/>
              <w:framePr w:wrap="notBeside" w:vAnchor="text" w:hAnchor="page" w:x="1333" w:y="1193"/>
              <w:shd w:val="clear" w:color="auto" w:fill="auto"/>
              <w:spacing w:before="0" w:after="0"/>
              <w:jc w:val="center"/>
            </w:pPr>
            <w:r w:rsidRPr="00361FA1">
              <w:t>за грамотность (по критериям ГК1-ГК4).</w:t>
            </w:r>
          </w:p>
          <w:p w:rsidR="00361FA1" w:rsidRPr="00361FA1" w:rsidRDefault="00361FA1" w:rsidP="006C055B">
            <w:pPr>
              <w:pStyle w:val="11"/>
              <w:framePr w:wrap="notBeside" w:vAnchor="text" w:hAnchor="page" w:x="1333" w:y="1193"/>
              <w:shd w:val="clear" w:color="auto" w:fill="auto"/>
              <w:spacing w:before="0" w:after="0"/>
              <w:ind w:left="240" w:firstLine="320"/>
              <w:jc w:val="center"/>
            </w:pPr>
            <w:r w:rsidRPr="00361FA1">
              <w:t>Если по критериям ГК1-ГК4 обучающийся набрал менее 6 баллов, выставляется отметка «4»</w:t>
            </w:r>
          </w:p>
        </w:tc>
      </w:tr>
    </w:tbl>
    <w:p w:rsidR="00D0324D" w:rsidRPr="00361FA1" w:rsidRDefault="00D0324D" w:rsidP="00D0324D">
      <w:pPr>
        <w:pStyle w:val="11"/>
        <w:shd w:val="clear" w:color="auto" w:fill="auto"/>
        <w:spacing w:before="0" w:after="237" w:line="317" w:lineRule="exact"/>
        <w:ind w:left="20" w:right="340" w:firstLine="360"/>
        <w:rPr>
          <w:sz w:val="28"/>
          <w:szCs w:val="28"/>
        </w:rPr>
      </w:pPr>
      <w:r w:rsidRPr="00361FA1">
        <w:rPr>
          <w:sz w:val="28"/>
          <w:szCs w:val="28"/>
        </w:rPr>
        <w:t>Максимальное количество первичных баллов, которое может получить участник основного государственного экзамена за выполнение всей экзаменационной работы, - 33 балла.</w:t>
      </w:r>
    </w:p>
    <w:p w:rsidR="006C055B" w:rsidRDefault="006C055B" w:rsidP="006C055B">
      <w:pPr>
        <w:pStyle w:val="11"/>
        <w:shd w:val="clear" w:color="auto" w:fill="auto"/>
        <w:spacing w:before="0" w:after="0" w:line="324" w:lineRule="exact"/>
        <w:ind w:left="160"/>
        <w:rPr>
          <w:sz w:val="28"/>
          <w:szCs w:val="28"/>
        </w:rPr>
      </w:pPr>
    </w:p>
    <w:p w:rsidR="006C055B" w:rsidRDefault="006C055B" w:rsidP="006C055B">
      <w:pPr>
        <w:pStyle w:val="11"/>
        <w:shd w:val="clear" w:color="auto" w:fill="auto"/>
        <w:spacing w:before="0" w:after="0" w:line="324" w:lineRule="exact"/>
        <w:ind w:left="160"/>
        <w:rPr>
          <w:sz w:val="28"/>
          <w:szCs w:val="28"/>
        </w:rPr>
      </w:pPr>
      <w:r>
        <w:rPr>
          <w:sz w:val="28"/>
          <w:szCs w:val="28"/>
        </w:rPr>
        <w:t>Рекомендуемый минимальный первичный балл для отбора обучающихся в профильные классы для обучения по образовательным программам среднего общего образования – 26 баллов.</w:t>
      </w:r>
    </w:p>
    <w:p w:rsidR="00D0324D" w:rsidRPr="00361FA1" w:rsidRDefault="00D0324D" w:rsidP="00D0324D">
      <w:pPr>
        <w:pStyle w:val="11"/>
        <w:shd w:val="clear" w:color="auto" w:fill="auto"/>
        <w:spacing w:before="599" w:after="303" w:line="324" w:lineRule="exact"/>
        <w:ind w:left="160"/>
        <w:jc w:val="center"/>
        <w:rPr>
          <w:sz w:val="28"/>
          <w:szCs w:val="28"/>
        </w:rPr>
      </w:pPr>
      <w:r w:rsidRPr="00361FA1">
        <w:rPr>
          <w:sz w:val="28"/>
          <w:szCs w:val="28"/>
        </w:rPr>
        <w:t>2. Шкала перевода суммарного первичного балла за выполнение экзаменационной работы</w:t>
      </w:r>
      <w:r w:rsidRPr="000A4B83">
        <w:rPr>
          <w:rStyle w:val="af2"/>
          <w:b w:val="0"/>
          <w:sz w:val="28"/>
          <w:szCs w:val="28"/>
        </w:rPr>
        <w:t>по математике</w:t>
      </w:r>
      <w:r w:rsidRPr="00361FA1">
        <w:rPr>
          <w:sz w:val="28"/>
          <w:szCs w:val="28"/>
        </w:rPr>
        <w:t xml:space="preserve"> в отметку по пятибалльной системе оценивания</w:t>
      </w:r>
    </w:p>
    <w:p w:rsidR="0062330D" w:rsidRDefault="00D0324D" w:rsidP="0062330D">
      <w:pPr>
        <w:pStyle w:val="11"/>
        <w:shd w:val="clear" w:color="auto" w:fill="auto"/>
        <w:spacing w:before="0" w:after="0"/>
        <w:ind w:left="20" w:right="141" w:firstLine="360"/>
        <w:rPr>
          <w:sz w:val="28"/>
          <w:szCs w:val="28"/>
        </w:rPr>
      </w:pPr>
      <w:r w:rsidRPr="00361FA1">
        <w:rPr>
          <w:sz w:val="28"/>
          <w:szCs w:val="28"/>
        </w:rPr>
        <w:t>Максимальное количество первичных баллов, которое может получить участник основного государственного экзамена за выполнение всей экзаменационной работы, -31 балл.</w:t>
      </w:r>
    </w:p>
    <w:p w:rsidR="00D0324D" w:rsidRPr="00361FA1" w:rsidRDefault="00D0324D" w:rsidP="0062330D">
      <w:pPr>
        <w:pStyle w:val="11"/>
        <w:shd w:val="clear" w:color="auto" w:fill="auto"/>
        <w:spacing w:before="0" w:after="303"/>
        <w:ind w:left="20" w:right="141" w:firstLine="360"/>
        <w:rPr>
          <w:sz w:val="28"/>
          <w:szCs w:val="28"/>
        </w:rPr>
      </w:pPr>
      <w:r w:rsidRPr="00361FA1">
        <w:rPr>
          <w:sz w:val="28"/>
          <w:szCs w:val="28"/>
        </w:rPr>
        <w:t xml:space="preserve">Минимальное количество первичных баллов по математике, подтверждающее освоение обучающимися образовательных программ основного общего образования в соответствии с требованиями федерального государственного образовательного стандарта основного общего образования - 8 первичных баллов, </w:t>
      </w:r>
      <w:r w:rsidRPr="00361FA1">
        <w:rPr>
          <w:sz w:val="28"/>
          <w:szCs w:val="28"/>
        </w:rPr>
        <w:lastRenderedPageBreak/>
        <w:t>набранных в сумме за выполнение заданий по алгебре и геометрии, при условии, что из них не менее 2 баллов получено за выполнение з</w:t>
      </w:r>
      <w:r w:rsidR="0062330D">
        <w:rPr>
          <w:sz w:val="28"/>
          <w:szCs w:val="28"/>
        </w:rPr>
        <w:t>аданий по геометрии (задания 15-19, 23-</w:t>
      </w:r>
      <w:r w:rsidRPr="00361FA1">
        <w:rPr>
          <w:sz w:val="28"/>
          <w:szCs w:val="28"/>
        </w:rPr>
        <w:t>25).</w:t>
      </w:r>
    </w:p>
    <w:p w:rsidR="00D0324D" w:rsidRDefault="00D0324D" w:rsidP="0062330D">
      <w:pPr>
        <w:pStyle w:val="11"/>
        <w:shd w:val="clear" w:color="auto" w:fill="auto"/>
        <w:spacing w:before="0" w:after="0" w:line="310" w:lineRule="exact"/>
        <w:ind w:left="20" w:firstLine="360"/>
        <w:rPr>
          <w:sz w:val="28"/>
          <w:szCs w:val="28"/>
        </w:rPr>
      </w:pPr>
      <w:r w:rsidRPr="00361FA1">
        <w:rPr>
          <w:sz w:val="28"/>
          <w:szCs w:val="28"/>
        </w:rPr>
        <w:t>Отметки «4» и «5» по пятибалльной системе оценивания выставляются при получении суммарного первичного балла за экза</w:t>
      </w:r>
      <w:r w:rsidR="0062330D">
        <w:rPr>
          <w:sz w:val="28"/>
          <w:szCs w:val="28"/>
        </w:rPr>
        <w:t>менационную работу, при условии,</w:t>
      </w:r>
      <w:r w:rsidR="0062330D" w:rsidRPr="00361FA1">
        <w:rPr>
          <w:sz w:val="28"/>
          <w:szCs w:val="28"/>
        </w:rPr>
        <w:t xml:space="preserve">что из них не менее 2 баллов получено за выполнение заданий по геометрии (задания 15 </w:t>
      </w:r>
      <w:r w:rsidR="0062330D">
        <w:rPr>
          <w:sz w:val="28"/>
          <w:szCs w:val="28"/>
        </w:rPr>
        <w:t>-</w:t>
      </w:r>
      <w:r w:rsidR="0062330D" w:rsidRPr="00361FA1">
        <w:rPr>
          <w:sz w:val="28"/>
          <w:szCs w:val="28"/>
        </w:rPr>
        <w:t>19,</w:t>
      </w:r>
      <w:r w:rsidR="0062330D">
        <w:rPr>
          <w:sz w:val="28"/>
          <w:szCs w:val="28"/>
        </w:rPr>
        <w:t xml:space="preserve"> 23</w:t>
      </w:r>
      <w:r w:rsidR="0062330D" w:rsidRPr="00361FA1">
        <w:rPr>
          <w:sz w:val="28"/>
          <w:szCs w:val="28"/>
        </w:rPr>
        <w:t>-25).</w:t>
      </w:r>
    </w:p>
    <w:p w:rsidR="0062330D" w:rsidRDefault="0062330D" w:rsidP="0062330D">
      <w:pPr>
        <w:pStyle w:val="11"/>
        <w:shd w:val="clear" w:color="auto" w:fill="auto"/>
        <w:spacing w:before="0" w:after="0" w:line="310" w:lineRule="exact"/>
        <w:ind w:left="20" w:firstLine="360"/>
        <w:rPr>
          <w:sz w:val="28"/>
          <w:szCs w:val="28"/>
        </w:rPr>
      </w:pPr>
    </w:p>
    <w:p w:rsidR="0062330D" w:rsidRDefault="0062330D" w:rsidP="0062330D">
      <w:pPr>
        <w:pStyle w:val="11"/>
        <w:shd w:val="clear" w:color="auto" w:fill="auto"/>
        <w:spacing w:before="0" w:after="0" w:line="310" w:lineRule="exact"/>
        <w:ind w:left="20" w:firstLine="360"/>
        <w:rPr>
          <w:sz w:val="28"/>
          <w:szCs w:val="28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2038"/>
        <w:gridCol w:w="734"/>
        <w:gridCol w:w="2540"/>
        <w:gridCol w:w="2418"/>
        <w:gridCol w:w="2445"/>
      </w:tblGrid>
      <w:tr w:rsidR="0062330D" w:rsidRPr="00361FA1" w:rsidTr="006C055B">
        <w:trPr>
          <w:trHeight w:val="1276"/>
        </w:trPr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330D" w:rsidRPr="0062330D" w:rsidRDefault="0062330D" w:rsidP="0062330D">
            <w:pPr>
              <w:pStyle w:val="11"/>
              <w:shd w:val="clear" w:color="auto" w:fill="auto"/>
              <w:spacing w:before="0" w:after="0"/>
              <w:jc w:val="center"/>
            </w:pPr>
            <w:r w:rsidRPr="0062330D">
              <w:t>Отметка по пятибалльной системе оценивания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330D" w:rsidRPr="0062330D" w:rsidRDefault="0062330D" w:rsidP="0062330D">
            <w:pPr>
              <w:pStyle w:val="11"/>
              <w:shd w:val="clear" w:color="auto" w:fill="auto"/>
              <w:spacing w:before="0" w:after="0" w:line="240" w:lineRule="auto"/>
              <w:ind w:left="140"/>
              <w:jc w:val="left"/>
            </w:pPr>
            <w:r w:rsidRPr="0062330D">
              <w:t>«2»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330D" w:rsidRPr="0062330D" w:rsidRDefault="0062330D" w:rsidP="0062330D">
            <w:pPr>
              <w:pStyle w:val="11"/>
              <w:shd w:val="clear" w:color="auto" w:fill="auto"/>
              <w:spacing w:before="0" w:after="0" w:line="240" w:lineRule="auto"/>
              <w:jc w:val="center"/>
            </w:pPr>
            <w:r w:rsidRPr="0062330D">
              <w:t>«3»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330D" w:rsidRPr="0062330D" w:rsidRDefault="0062330D" w:rsidP="0062330D">
            <w:pPr>
              <w:pStyle w:val="11"/>
              <w:shd w:val="clear" w:color="auto" w:fill="auto"/>
              <w:spacing w:before="0" w:after="0" w:line="240" w:lineRule="auto"/>
              <w:jc w:val="center"/>
            </w:pPr>
            <w:r w:rsidRPr="0062330D">
              <w:t>«4»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2330D" w:rsidRPr="0062330D" w:rsidRDefault="0062330D" w:rsidP="0062330D">
            <w:pPr>
              <w:pStyle w:val="11"/>
              <w:shd w:val="clear" w:color="auto" w:fill="auto"/>
              <w:spacing w:before="0" w:after="0" w:line="240" w:lineRule="auto"/>
              <w:jc w:val="center"/>
            </w:pPr>
            <w:r w:rsidRPr="0062330D">
              <w:t>«5»</w:t>
            </w:r>
          </w:p>
        </w:tc>
      </w:tr>
      <w:tr w:rsidR="0062330D" w:rsidRPr="00361FA1" w:rsidTr="0062330D">
        <w:trPr>
          <w:trHeight w:val="1519"/>
        </w:trPr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330D" w:rsidRPr="0062330D" w:rsidRDefault="0062330D" w:rsidP="0062330D">
            <w:pPr>
              <w:pStyle w:val="11"/>
              <w:shd w:val="clear" w:color="auto" w:fill="auto"/>
              <w:spacing w:before="0" w:after="0" w:line="324" w:lineRule="exact"/>
              <w:jc w:val="center"/>
            </w:pPr>
            <w:r w:rsidRPr="0062330D">
              <w:t>Суммарный первичный балл за работу в целом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330D" w:rsidRPr="0062330D" w:rsidRDefault="0062330D" w:rsidP="0062330D">
            <w:pPr>
              <w:pStyle w:val="11"/>
              <w:shd w:val="clear" w:color="auto" w:fill="auto"/>
              <w:spacing w:before="0" w:after="0" w:line="240" w:lineRule="auto"/>
              <w:ind w:left="140"/>
              <w:jc w:val="left"/>
            </w:pPr>
            <w:r w:rsidRPr="0062330D">
              <w:t>0-7</w:t>
            </w:r>
          </w:p>
        </w:tc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330D" w:rsidRPr="0062330D" w:rsidRDefault="0062330D" w:rsidP="0062330D">
            <w:pPr>
              <w:pStyle w:val="11"/>
              <w:shd w:val="clear" w:color="auto" w:fill="auto"/>
              <w:spacing w:before="0" w:after="0" w:line="324" w:lineRule="exact"/>
              <w:jc w:val="center"/>
            </w:pPr>
            <w:r w:rsidRPr="0062330D">
              <w:t xml:space="preserve">8-14, не менее 2 баллов </w:t>
            </w:r>
            <w:r>
              <w:t xml:space="preserve">получено </w:t>
            </w:r>
            <w:r w:rsidRPr="0062330D">
              <w:t>за выполнение заданий по геометрии</w:t>
            </w:r>
          </w:p>
        </w:tc>
        <w:tc>
          <w:tcPr>
            <w:tcW w:w="2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330D" w:rsidRPr="0062330D" w:rsidRDefault="0062330D" w:rsidP="0062330D">
            <w:pPr>
              <w:pStyle w:val="11"/>
              <w:shd w:val="clear" w:color="auto" w:fill="auto"/>
              <w:spacing w:before="0" w:after="0" w:line="324" w:lineRule="exact"/>
              <w:jc w:val="center"/>
            </w:pPr>
            <w:r w:rsidRPr="0062330D">
              <w:t xml:space="preserve">15-21, не менее 2 баллов </w:t>
            </w:r>
            <w:r>
              <w:t xml:space="preserve">получено </w:t>
            </w:r>
            <w:r w:rsidRPr="0062330D">
              <w:t>за выполнение заданий по геометрии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330D" w:rsidRPr="0062330D" w:rsidRDefault="0062330D" w:rsidP="0062330D">
            <w:pPr>
              <w:pStyle w:val="11"/>
              <w:shd w:val="clear" w:color="auto" w:fill="auto"/>
              <w:spacing w:before="0" w:after="0"/>
              <w:jc w:val="center"/>
            </w:pPr>
            <w:r w:rsidRPr="0062330D">
              <w:t xml:space="preserve">22-31, не менее 2 баллов </w:t>
            </w:r>
            <w:r>
              <w:t xml:space="preserve">получено </w:t>
            </w:r>
            <w:r w:rsidRPr="0062330D">
              <w:t>за выполнение заданий по геометрии</w:t>
            </w:r>
          </w:p>
        </w:tc>
      </w:tr>
    </w:tbl>
    <w:p w:rsidR="006C055B" w:rsidRDefault="006C055B" w:rsidP="0062330D">
      <w:pPr>
        <w:pStyle w:val="11"/>
        <w:shd w:val="clear" w:color="auto" w:fill="auto"/>
        <w:spacing w:before="0" w:after="0" w:line="310" w:lineRule="exact"/>
        <w:ind w:left="20" w:firstLine="360"/>
        <w:rPr>
          <w:sz w:val="28"/>
          <w:szCs w:val="28"/>
        </w:rPr>
      </w:pPr>
    </w:p>
    <w:p w:rsidR="006C055B" w:rsidRDefault="006C055B" w:rsidP="006C055B">
      <w:pPr>
        <w:rPr>
          <w:lang w:eastAsia="en-US"/>
        </w:rPr>
      </w:pPr>
    </w:p>
    <w:p w:rsidR="006C055B" w:rsidRDefault="006C055B" w:rsidP="006C055B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Рекомендуемый минимальный первичный балл для отбора обучающихся в профильные классы для обучения по образовательным программам среднего общего образования:</w:t>
      </w:r>
    </w:p>
    <w:p w:rsidR="006C055B" w:rsidRDefault="006C055B" w:rsidP="00B03F95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для естественнонаучного профиля: 18 баллов, из ни</w:t>
      </w:r>
      <w:r w:rsidR="00B03F95">
        <w:rPr>
          <w:sz w:val="28"/>
          <w:szCs w:val="28"/>
        </w:rPr>
        <w:t>х</w:t>
      </w:r>
      <w:r>
        <w:rPr>
          <w:sz w:val="28"/>
          <w:szCs w:val="28"/>
        </w:rPr>
        <w:t xml:space="preserve"> не менее 6 по геометрии;</w:t>
      </w:r>
    </w:p>
    <w:p w:rsidR="00B03F95" w:rsidRDefault="00B03F95" w:rsidP="00B03F95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для экономического профиля: 18 баллов, из них не менее 5 по геометрии;</w:t>
      </w:r>
    </w:p>
    <w:p w:rsidR="00B03F95" w:rsidRDefault="00B03F95" w:rsidP="00B03F95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для физико-математического профиля: 19 баллов, из них не менее 7 по геометрии.</w:t>
      </w:r>
    </w:p>
    <w:p w:rsidR="00B03F95" w:rsidRDefault="00B03F95" w:rsidP="00B03F95">
      <w:pPr>
        <w:ind w:firstLine="284"/>
        <w:jc w:val="both"/>
        <w:rPr>
          <w:sz w:val="28"/>
          <w:szCs w:val="28"/>
        </w:rPr>
      </w:pPr>
    </w:p>
    <w:p w:rsidR="00B03F95" w:rsidRDefault="00B03F95" w:rsidP="006C055B">
      <w:pPr>
        <w:ind w:firstLine="426"/>
        <w:jc w:val="both"/>
        <w:rPr>
          <w:sz w:val="28"/>
          <w:szCs w:val="28"/>
        </w:rPr>
      </w:pPr>
    </w:p>
    <w:p w:rsidR="006C055B" w:rsidRDefault="006C055B" w:rsidP="006C055B">
      <w:pPr>
        <w:ind w:firstLine="426"/>
        <w:jc w:val="both"/>
        <w:rPr>
          <w:lang w:eastAsia="en-US"/>
        </w:rPr>
      </w:pPr>
    </w:p>
    <w:p w:rsidR="006C055B" w:rsidRDefault="006C055B" w:rsidP="006C055B">
      <w:pPr>
        <w:ind w:firstLine="426"/>
        <w:jc w:val="both"/>
        <w:rPr>
          <w:lang w:eastAsia="en-US"/>
        </w:rPr>
      </w:pPr>
    </w:p>
    <w:p w:rsidR="0062330D" w:rsidRPr="006C055B" w:rsidRDefault="0062330D" w:rsidP="006C055B">
      <w:pPr>
        <w:rPr>
          <w:lang w:eastAsia="en-US"/>
        </w:rPr>
        <w:sectPr w:rsidR="0062330D" w:rsidRPr="006C055B" w:rsidSect="0062330D">
          <w:pgSz w:w="11905" w:h="16837"/>
          <w:pgMar w:top="1038" w:right="565" w:bottom="955" w:left="1134" w:header="0" w:footer="3" w:gutter="0"/>
          <w:cols w:space="720"/>
          <w:noEndnote/>
          <w:docGrid w:linePitch="360"/>
        </w:sectPr>
      </w:pPr>
    </w:p>
    <w:p w:rsidR="006C055B" w:rsidRPr="00361FA1" w:rsidRDefault="006C055B" w:rsidP="006C055B">
      <w:pPr>
        <w:pStyle w:val="ac"/>
        <w:shd w:val="clear" w:color="auto" w:fill="FFFFFF"/>
        <w:spacing w:before="0" w:beforeAutospacing="0" w:after="0" w:afterAutospacing="0"/>
        <w:ind w:left="5670"/>
        <w:rPr>
          <w:sz w:val="26"/>
          <w:szCs w:val="26"/>
          <w:shd w:val="clear" w:color="auto" w:fill="FFFFFF"/>
        </w:rPr>
      </w:pPr>
      <w:r w:rsidRPr="00361FA1">
        <w:rPr>
          <w:sz w:val="26"/>
          <w:szCs w:val="26"/>
          <w:shd w:val="clear" w:color="auto" w:fill="FFFFFF"/>
        </w:rPr>
        <w:lastRenderedPageBreak/>
        <w:t>Утвержден</w:t>
      </w:r>
      <w:r>
        <w:rPr>
          <w:sz w:val="26"/>
          <w:szCs w:val="26"/>
          <w:shd w:val="clear" w:color="auto" w:fill="FFFFFF"/>
        </w:rPr>
        <w:t>ы</w:t>
      </w:r>
    </w:p>
    <w:p w:rsidR="006C055B" w:rsidRPr="00361FA1" w:rsidRDefault="006C055B" w:rsidP="006C055B">
      <w:pPr>
        <w:pStyle w:val="ac"/>
        <w:shd w:val="clear" w:color="auto" w:fill="FFFFFF"/>
        <w:spacing w:before="0" w:beforeAutospacing="0" w:after="0" w:afterAutospacing="0"/>
        <w:ind w:left="5670"/>
        <w:rPr>
          <w:sz w:val="26"/>
          <w:szCs w:val="26"/>
          <w:shd w:val="clear" w:color="auto" w:fill="FFFFFF"/>
        </w:rPr>
      </w:pPr>
      <w:r w:rsidRPr="00361FA1">
        <w:rPr>
          <w:sz w:val="26"/>
          <w:szCs w:val="26"/>
          <w:shd w:val="clear" w:color="auto" w:fill="FFFFFF"/>
        </w:rPr>
        <w:t>приказом Министерства образования и науки Республики Татарстан</w:t>
      </w:r>
    </w:p>
    <w:p w:rsidR="006C055B" w:rsidRPr="00361FA1" w:rsidRDefault="006C055B" w:rsidP="006C055B">
      <w:pPr>
        <w:pStyle w:val="ac"/>
        <w:shd w:val="clear" w:color="auto" w:fill="FFFFFF"/>
        <w:spacing w:before="0" w:beforeAutospacing="0" w:after="0" w:afterAutospacing="0"/>
        <w:ind w:left="5670"/>
        <w:rPr>
          <w:sz w:val="26"/>
          <w:szCs w:val="26"/>
          <w:shd w:val="clear" w:color="auto" w:fill="FFFFFF"/>
        </w:rPr>
      </w:pPr>
      <w:r w:rsidRPr="00361FA1">
        <w:rPr>
          <w:sz w:val="26"/>
          <w:szCs w:val="26"/>
          <w:shd w:val="clear" w:color="auto" w:fill="FFFFFF"/>
        </w:rPr>
        <w:t>от _________2021г. № _______</w:t>
      </w:r>
    </w:p>
    <w:p w:rsidR="0062330D" w:rsidRDefault="0062330D" w:rsidP="00D0324D">
      <w:pPr>
        <w:pStyle w:val="11"/>
        <w:shd w:val="clear" w:color="auto" w:fill="auto"/>
        <w:spacing w:before="0" w:after="0"/>
        <w:ind w:left="180"/>
        <w:jc w:val="center"/>
        <w:rPr>
          <w:sz w:val="28"/>
          <w:szCs w:val="28"/>
        </w:rPr>
      </w:pPr>
    </w:p>
    <w:p w:rsidR="006C055B" w:rsidRPr="00243F8F" w:rsidRDefault="006C055B" w:rsidP="00D0324D">
      <w:pPr>
        <w:pStyle w:val="11"/>
        <w:shd w:val="clear" w:color="auto" w:fill="auto"/>
        <w:spacing w:before="0" w:after="0"/>
        <w:ind w:left="180"/>
        <w:jc w:val="center"/>
        <w:rPr>
          <w:b/>
          <w:sz w:val="28"/>
          <w:szCs w:val="28"/>
        </w:rPr>
      </w:pPr>
    </w:p>
    <w:p w:rsidR="00D0324D" w:rsidRPr="00243F8F" w:rsidRDefault="00D0324D" w:rsidP="006C055B">
      <w:pPr>
        <w:pStyle w:val="11"/>
        <w:shd w:val="clear" w:color="auto" w:fill="auto"/>
        <w:spacing w:before="0" w:after="0"/>
        <w:ind w:left="180"/>
        <w:jc w:val="center"/>
        <w:rPr>
          <w:b/>
          <w:sz w:val="28"/>
          <w:szCs w:val="28"/>
        </w:rPr>
      </w:pPr>
      <w:r w:rsidRPr="00243F8F">
        <w:rPr>
          <w:b/>
          <w:sz w:val="28"/>
          <w:szCs w:val="28"/>
        </w:rPr>
        <w:t>Шкалы перевода суммарных первичных баллов за выполнение экзаменационных работ государственного выпускного экзамена в письменной форме в отметку по пятибалльной системеоценивания в 2021 году</w:t>
      </w:r>
    </w:p>
    <w:p w:rsidR="006C055B" w:rsidRPr="00361FA1" w:rsidRDefault="006C055B" w:rsidP="006C055B">
      <w:pPr>
        <w:pStyle w:val="11"/>
        <w:shd w:val="clear" w:color="auto" w:fill="auto"/>
        <w:spacing w:before="0" w:after="0"/>
        <w:ind w:left="180"/>
        <w:jc w:val="center"/>
        <w:rPr>
          <w:sz w:val="28"/>
          <w:szCs w:val="28"/>
        </w:rPr>
      </w:pPr>
      <w:bookmarkStart w:id="4" w:name="_GoBack"/>
      <w:bookmarkEnd w:id="4"/>
    </w:p>
    <w:p w:rsidR="00D0324D" w:rsidRPr="00361FA1" w:rsidRDefault="00D0324D" w:rsidP="00D0324D">
      <w:pPr>
        <w:pStyle w:val="11"/>
        <w:shd w:val="clear" w:color="auto" w:fill="auto"/>
        <w:spacing w:before="0" w:after="0" w:line="324" w:lineRule="exact"/>
        <w:ind w:left="180"/>
        <w:jc w:val="center"/>
        <w:rPr>
          <w:sz w:val="28"/>
          <w:szCs w:val="28"/>
        </w:rPr>
      </w:pPr>
      <w:r w:rsidRPr="00361FA1">
        <w:rPr>
          <w:sz w:val="28"/>
          <w:szCs w:val="28"/>
        </w:rPr>
        <w:t>1. Шкала перевода суммарного первичного балла за выполнение экзаменационной работы</w:t>
      </w:r>
      <w:r w:rsidRPr="00AE508B">
        <w:rPr>
          <w:rStyle w:val="af2"/>
          <w:b w:val="0"/>
          <w:sz w:val="28"/>
          <w:szCs w:val="28"/>
        </w:rPr>
        <w:t>по русскому языку</w:t>
      </w:r>
      <w:r w:rsidRPr="00361FA1">
        <w:rPr>
          <w:sz w:val="28"/>
          <w:szCs w:val="28"/>
        </w:rPr>
        <w:t xml:space="preserve"> в отметку по пятибалльной</w:t>
      </w:r>
    </w:p>
    <w:p w:rsidR="00243F8F" w:rsidRPr="00361FA1" w:rsidRDefault="00D0324D" w:rsidP="00243F8F">
      <w:pPr>
        <w:pStyle w:val="11"/>
        <w:shd w:val="clear" w:color="auto" w:fill="auto"/>
        <w:spacing w:before="0" w:after="235" w:line="324" w:lineRule="exact"/>
        <w:ind w:left="180"/>
        <w:jc w:val="center"/>
        <w:rPr>
          <w:sz w:val="28"/>
          <w:szCs w:val="28"/>
        </w:rPr>
      </w:pPr>
      <w:r w:rsidRPr="00361FA1">
        <w:rPr>
          <w:sz w:val="28"/>
          <w:szCs w:val="28"/>
        </w:rPr>
        <w:t>системе оценивания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014"/>
        <w:gridCol w:w="198"/>
        <w:gridCol w:w="1271"/>
        <w:gridCol w:w="313"/>
        <w:gridCol w:w="1145"/>
        <w:gridCol w:w="1436"/>
        <w:gridCol w:w="1364"/>
      </w:tblGrid>
      <w:tr w:rsidR="00D0324D" w:rsidRPr="00361FA1" w:rsidTr="00AE508B">
        <w:trPr>
          <w:trHeight w:val="699"/>
          <w:jc w:val="center"/>
        </w:trPr>
        <w:tc>
          <w:tcPr>
            <w:tcW w:w="4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313" w:lineRule="exact"/>
              <w:jc w:val="center"/>
            </w:pPr>
            <w:r w:rsidRPr="00243F8F">
              <w:t>Отметка по пятибалльной системе оценивания</w:t>
            </w:r>
          </w:p>
        </w:tc>
        <w:tc>
          <w:tcPr>
            <w:tcW w:w="1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600"/>
              <w:jc w:val="left"/>
            </w:pPr>
            <w:r w:rsidRPr="00243F8F">
              <w:t>«2»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340"/>
              <w:jc w:val="left"/>
            </w:pPr>
            <w:r w:rsidRPr="00243F8F">
              <w:t>«3»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540"/>
              <w:jc w:val="left"/>
            </w:pPr>
            <w:r w:rsidRPr="00243F8F">
              <w:t>«4»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420"/>
              <w:jc w:val="left"/>
            </w:pPr>
            <w:r w:rsidRPr="00243F8F">
              <w:t>«5»</w:t>
            </w:r>
          </w:p>
        </w:tc>
      </w:tr>
      <w:tr w:rsidR="00D0324D" w:rsidRPr="00361FA1" w:rsidTr="00243F8F">
        <w:trPr>
          <w:trHeight w:val="662"/>
          <w:jc w:val="center"/>
        </w:trPr>
        <w:tc>
          <w:tcPr>
            <w:tcW w:w="4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324" w:lineRule="exact"/>
              <w:jc w:val="center"/>
            </w:pPr>
            <w:r w:rsidRPr="00243F8F">
              <w:t>Суммарный первичный балл за работу в целом</w:t>
            </w:r>
          </w:p>
        </w:tc>
        <w:tc>
          <w:tcPr>
            <w:tcW w:w="1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600"/>
              <w:jc w:val="left"/>
            </w:pPr>
            <w:r w:rsidRPr="00243F8F">
              <w:t>0-4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340"/>
              <w:jc w:val="left"/>
            </w:pPr>
            <w:r w:rsidRPr="00243F8F">
              <w:t>5-10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540"/>
              <w:jc w:val="left"/>
            </w:pPr>
            <w:r w:rsidRPr="00243F8F">
              <w:t>11-14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420"/>
              <w:jc w:val="left"/>
            </w:pPr>
            <w:r w:rsidRPr="00243F8F">
              <w:t>15-17</w:t>
            </w:r>
          </w:p>
        </w:tc>
      </w:tr>
      <w:tr w:rsidR="00D0324D" w:rsidRPr="00361FA1" w:rsidTr="00331B6E">
        <w:trPr>
          <w:trHeight w:val="1620"/>
          <w:jc w:val="center"/>
        </w:trPr>
        <w:tc>
          <w:tcPr>
            <w:tcW w:w="974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C055B" w:rsidRDefault="006C055B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317" w:lineRule="exact"/>
              <w:jc w:val="center"/>
              <w:rPr>
                <w:sz w:val="28"/>
                <w:szCs w:val="28"/>
              </w:rPr>
            </w:pPr>
          </w:p>
          <w:p w:rsidR="00243F8F" w:rsidRDefault="00243F8F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317" w:lineRule="exact"/>
              <w:jc w:val="center"/>
              <w:rPr>
                <w:sz w:val="28"/>
                <w:szCs w:val="28"/>
              </w:rPr>
            </w:pPr>
          </w:p>
          <w:p w:rsidR="00D0324D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317" w:lineRule="exact"/>
              <w:jc w:val="center"/>
              <w:rPr>
                <w:sz w:val="28"/>
                <w:szCs w:val="28"/>
              </w:rPr>
            </w:pPr>
            <w:r w:rsidRPr="00361FA1">
              <w:rPr>
                <w:sz w:val="28"/>
                <w:szCs w:val="28"/>
              </w:rPr>
              <w:t>2. Шкала перевода суммарного первичного балла за выполнение экзаменационной работы</w:t>
            </w:r>
            <w:r w:rsidRPr="00AE508B">
              <w:rPr>
                <w:rStyle w:val="af2"/>
                <w:b w:val="0"/>
                <w:sz w:val="28"/>
                <w:szCs w:val="28"/>
              </w:rPr>
              <w:t>по математике</w:t>
            </w:r>
            <w:r w:rsidRPr="007D55C7">
              <w:rPr>
                <w:rStyle w:val="af2"/>
                <w:b w:val="0"/>
                <w:sz w:val="28"/>
                <w:szCs w:val="28"/>
              </w:rPr>
              <w:t>с</w:t>
            </w:r>
            <w:r w:rsidRPr="00AE508B">
              <w:rPr>
                <w:sz w:val="28"/>
                <w:szCs w:val="28"/>
              </w:rPr>
              <w:t xml:space="preserve"> литерами</w:t>
            </w:r>
            <w:r w:rsidRPr="00361FA1">
              <w:rPr>
                <w:sz w:val="28"/>
                <w:szCs w:val="28"/>
              </w:rPr>
              <w:t xml:space="preserve"> «А», «С» в отметку по пятибалльной системе оценивания</w:t>
            </w:r>
          </w:p>
          <w:p w:rsidR="00243F8F" w:rsidRPr="00361FA1" w:rsidRDefault="00243F8F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317" w:lineRule="exact"/>
              <w:jc w:val="center"/>
              <w:rPr>
                <w:sz w:val="28"/>
                <w:szCs w:val="28"/>
              </w:rPr>
            </w:pPr>
          </w:p>
        </w:tc>
      </w:tr>
      <w:tr w:rsidR="00D0324D" w:rsidRPr="00361FA1" w:rsidTr="000A4B83">
        <w:trPr>
          <w:trHeight w:val="805"/>
          <w:jc w:val="center"/>
        </w:trPr>
        <w:tc>
          <w:tcPr>
            <w:tcW w:w="4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/>
              <w:jc w:val="center"/>
            </w:pPr>
            <w:r w:rsidRPr="00243F8F">
              <w:t>Отметка по пятибалльной системе оценивания</w: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540"/>
              <w:jc w:val="left"/>
            </w:pPr>
            <w:r w:rsidRPr="00243F8F">
              <w:t>«2»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520"/>
              <w:jc w:val="left"/>
            </w:pPr>
            <w:r w:rsidRPr="00243F8F">
              <w:t>«3»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540"/>
              <w:jc w:val="left"/>
            </w:pPr>
            <w:r w:rsidRPr="00243F8F">
              <w:t>«4»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540"/>
              <w:jc w:val="left"/>
            </w:pPr>
            <w:r w:rsidRPr="00243F8F">
              <w:t>«5»</w:t>
            </w:r>
          </w:p>
        </w:tc>
      </w:tr>
      <w:tr w:rsidR="00D0324D" w:rsidRPr="00361FA1" w:rsidTr="000A4B83">
        <w:trPr>
          <w:trHeight w:val="860"/>
          <w:jc w:val="center"/>
        </w:trPr>
        <w:tc>
          <w:tcPr>
            <w:tcW w:w="4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324" w:lineRule="exact"/>
              <w:jc w:val="center"/>
            </w:pPr>
            <w:r w:rsidRPr="00243F8F">
              <w:t>Суммарный первичный балл за работу в целом</w: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540"/>
              <w:jc w:val="left"/>
            </w:pPr>
            <w:r w:rsidRPr="00243F8F">
              <w:t>0-3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520"/>
              <w:jc w:val="left"/>
            </w:pPr>
            <w:r w:rsidRPr="00243F8F">
              <w:t>4-6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540"/>
              <w:jc w:val="left"/>
            </w:pPr>
            <w:r w:rsidRPr="00243F8F">
              <w:t>7-9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420"/>
              <w:jc w:val="left"/>
            </w:pPr>
            <w:r w:rsidRPr="00243F8F">
              <w:t>10-14</w:t>
            </w:r>
          </w:p>
        </w:tc>
      </w:tr>
      <w:tr w:rsidR="00D0324D" w:rsidRPr="00361FA1" w:rsidTr="00331B6E">
        <w:trPr>
          <w:trHeight w:val="1620"/>
          <w:jc w:val="center"/>
        </w:trPr>
        <w:tc>
          <w:tcPr>
            <w:tcW w:w="9741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43F8F" w:rsidRDefault="00243F8F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/>
              <w:jc w:val="center"/>
              <w:rPr>
                <w:sz w:val="28"/>
                <w:szCs w:val="28"/>
              </w:rPr>
            </w:pPr>
          </w:p>
          <w:p w:rsidR="00AE508B" w:rsidRDefault="00AE508B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/>
              <w:jc w:val="center"/>
              <w:rPr>
                <w:sz w:val="28"/>
                <w:szCs w:val="28"/>
              </w:rPr>
            </w:pPr>
          </w:p>
          <w:p w:rsidR="00D0324D" w:rsidRDefault="00243F8F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</w:t>
            </w:r>
            <w:r w:rsidR="00D0324D" w:rsidRPr="00361FA1">
              <w:rPr>
                <w:sz w:val="28"/>
                <w:szCs w:val="28"/>
              </w:rPr>
              <w:t>Шкала перевода суммарного первичного балла за выполнение экзаменационной работы</w:t>
            </w:r>
            <w:r w:rsidR="00D0324D" w:rsidRPr="00AE508B">
              <w:rPr>
                <w:rStyle w:val="af2"/>
                <w:b w:val="0"/>
                <w:sz w:val="28"/>
                <w:szCs w:val="28"/>
              </w:rPr>
              <w:t>по математике</w:t>
            </w:r>
            <w:r w:rsidR="00D0324D" w:rsidRPr="00361FA1">
              <w:rPr>
                <w:sz w:val="28"/>
                <w:szCs w:val="28"/>
              </w:rPr>
              <w:t xml:space="preserve"> с литерой «К» в отметку по пятибалльной системе оценивания</w:t>
            </w:r>
          </w:p>
          <w:p w:rsidR="00AE508B" w:rsidRPr="00361FA1" w:rsidRDefault="00AE508B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/>
              <w:jc w:val="center"/>
              <w:rPr>
                <w:sz w:val="28"/>
                <w:szCs w:val="28"/>
              </w:rPr>
            </w:pPr>
          </w:p>
        </w:tc>
      </w:tr>
      <w:tr w:rsidR="00D0324D" w:rsidRPr="00361FA1" w:rsidTr="000A4B83">
        <w:trPr>
          <w:trHeight w:val="758"/>
          <w:jc w:val="center"/>
        </w:trPr>
        <w:tc>
          <w:tcPr>
            <w:tcW w:w="4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324" w:lineRule="exact"/>
              <w:jc w:val="center"/>
            </w:pPr>
            <w:r w:rsidRPr="00243F8F">
              <w:t>Отметка по пятибалльной системе оценивания</w: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540"/>
              <w:jc w:val="left"/>
            </w:pPr>
            <w:r w:rsidRPr="00243F8F">
              <w:t>«2»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520"/>
              <w:jc w:val="left"/>
            </w:pPr>
            <w:r w:rsidRPr="00243F8F">
              <w:t>«3»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540"/>
              <w:jc w:val="left"/>
            </w:pPr>
            <w:r w:rsidRPr="00243F8F">
              <w:t>«4»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540"/>
              <w:jc w:val="left"/>
            </w:pPr>
            <w:r w:rsidRPr="00243F8F">
              <w:t>«5»</w:t>
            </w:r>
          </w:p>
        </w:tc>
      </w:tr>
      <w:tr w:rsidR="00D0324D" w:rsidRPr="00361FA1" w:rsidTr="000A4B83">
        <w:trPr>
          <w:trHeight w:val="687"/>
          <w:jc w:val="center"/>
        </w:trPr>
        <w:tc>
          <w:tcPr>
            <w:tcW w:w="4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/>
              <w:jc w:val="center"/>
            </w:pPr>
            <w:r w:rsidRPr="00243F8F">
              <w:t>Суммарный первичный балл за работу в целом</w: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540"/>
              <w:jc w:val="left"/>
            </w:pPr>
            <w:r w:rsidRPr="00243F8F">
              <w:t>0-2</w:t>
            </w:r>
          </w:p>
        </w:tc>
        <w:tc>
          <w:tcPr>
            <w:tcW w:w="1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520"/>
              <w:jc w:val="left"/>
            </w:pPr>
            <w:r w:rsidRPr="00243F8F">
              <w:t>3-5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540"/>
              <w:jc w:val="left"/>
            </w:pPr>
            <w:r w:rsidRPr="00243F8F">
              <w:t>6-8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0324D" w:rsidRPr="00243F8F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420"/>
              <w:jc w:val="left"/>
            </w:pPr>
            <w:r w:rsidRPr="00243F8F">
              <w:t>9-10</w:t>
            </w:r>
          </w:p>
        </w:tc>
      </w:tr>
    </w:tbl>
    <w:p w:rsidR="00D0324D" w:rsidRDefault="00D0324D" w:rsidP="00D0324D">
      <w:pPr>
        <w:rPr>
          <w:sz w:val="28"/>
          <w:szCs w:val="28"/>
        </w:rPr>
      </w:pPr>
    </w:p>
    <w:p w:rsidR="00243F8F" w:rsidRDefault="00243F8F" w:rsidP="00D0324D">
      <w:pPr>
        <w:rPr>
          <w:sz w:val="28"/>
          <w:szCs w:val="28"/>
        </w:rPr>
      </w:pPr>
    </w:p>
    <w:p w:rsidR="00243F8F" w:rsidRDefault="00243F8F" w:rsidP="00D0324D">
      <w:pPr>
        <w:rPr>
          <w:sz w:val="28"/>
          <w:szCs w:val="28"/>
        </w:rPr>
      </w:pPr>
    </w:p>
    <w:p w:rsidR="00AE508B" w:rsidRDefault="00AE508B" w:rsidP="00D0324D">
      <w:pPr>
        <w:rPr>
          <w:sz w:val="28"/>
          <w:szCs w:val="28"/>
        </w:rPr>
      </w:pPr>
    </w:p>
    <w:p w:rsidR="00243F8F" w:rsidRPr="00361FA1" w:rsidRDefault="00243F8F" w:rsidP="00D0324D">
      <w:pPr>
        <w:rPr>
          <w:sz w:val="28"/>
          <w:szCs w:val="28"/>
        </w:rPr>
      </w:pPr>
    </w:p>
    <w:p w:rsidR="00243F8F" w:rsidRPr="00361FA1" w:rsidRDefault="00243F8F" w:rsidP="00243F8F">
      <w:pPr>
        <w:pStyle w:val="ac"/>
        <w:shd w:val="clear" w:color="auto" w:fill="FFFFFF"/>
        <w:spacing w:before="0" w:beforeAutospacing="0" w:after="0" w:afterAutospacing="0"/>
        <w:ind w:left="5670"/>
        <w:rPr>
          <w:sz w:val="26"/>
          <w:szCs w:val="26"/>
          <w:shd w:val="clear" w:color="auto" w:fill="FFFFFF"/>
        </w:rPr>
      </w:pPr>
      <w:r w:rsidRPr="00361FA1">
        <w:rPr>
          <w:sz w:val="26"/>
          <w:szCs w:val="26"/>
          <w:shd w:val="clear" w:color="auto" w:fill="FFFFFF"/>
        </w:rPr>
        <w:lastRenderedPageBreak/>
        <w:t>Утвержден</w:t>
      </w:r>
      <w:r>
        <w:rPr>
          <w:sz w:val="26"/>
          <w:szCs w:val="26"/>
          <w:shd w:val="clear" w:color="auto" w:fill="FFFFFF"/>
        </w:rPr>
        <w:t>ы</w:t>
      </w:r>
    </w:p>
    <w:p w:rsidR="00243F8F" w:rsidRPr="00361FA1" w:rsidRDefault="00243F8F" w:rsidP="00243F8F">
      <w:pPr>
        <w:pStyle w:val="ac"/>
        <w:shd w:val="clear" w:color="auto" w:fill="FFFFFF"/>
        <w:spacing w:before="0" w:beforeAutospacing="0" w:after="0" w:afterAutospacing="0"/>
        <w:ind w:left="5670"/>
        <w:rPr>
          <w:sz w:val="26"/>
          <w:szCs w:val="26"/>
          <w:shd w:val="clear" w:color="auto" w:fill="FFFFFF"/>
        </w:rPr>
      </w:pPr>
      <w:r w:rsidRPr="00361FA1">
        <w:rPr>
          <w:sz w:val="26"/>
          <w:szCs w:val="26"/>
          <w:shd w:val="clear" w:color="auto" w:fill="FFFFFF"/>
        </w:rPr>
        <w:t>приказом Министерства образования и науки Республики Татарстан</w:t>
      </w:r>
    </w:p>
    <w:p w:rsidR="00243F8F" w:rsidRPr="00361FA1" w:rsidRDefault="00243F8F" w:rsidP="00243F8F">
      <w:pPr>
        <w:pStyle w:val="ac"/>
        <w:shd w:val="clear" w:color="auto" w:fill="FFFFFF"/>
        <w:spacing w:before="0" w:beforeAutospacing="0" w:after="0" w:afterAutospacing="0"/>
        <w:ind w:left="5670"/>
        <w:rPr>
          <w:sz w:val="26"/>
          <w:szCs w:val="26"/>
          <w:shd w:val="clear" w:color="auto" w:fill="FFFFFF"/>
        </w:rPr>
      </w:pPr>
      <w:r w:rsidRPr="00361FA1">
        <w:rPr>
          <w:sz w:val="26"/>
          <w:szCs w:val="26"/>
          <w:shd w:val="clear" w:color="auto" w:fill="FFFFFF"/>
        </w:rPr>
        <w:t>от _________2021г. № _______</w:t>
      </w:r>
    </w:p>
    <w:p w:rsidR="00243F8F" w:rsidRDefault="00243F8F" w:rsidP="00D0324D">
      <w:pPr>
        <w:pStyle w:val="11"/>
        <w:shd w:val="clear" w:color="auto" w:fill="auto"/>
        <w:spacing w:before="0" w:after="0" w:line="324" w:lineRule="exact"/>
        <w:ind w:left="340" w:right="280" w:firstLine="820"/>
        <w:jc w:val="left"/>
        <w:rPr>
          <w:sz w:val="28"/>
          <w:szCs w:val="28"/>
        </w:rPr>
      </w:pPr>
    </w:p>
    <w:p w:rsidR="00243F8F" w:rsidRPr="00243F8F" w:rsidRDefault="00243F8F" w:rsidP="00D0324D">
      <w:pPr>
        <w:pStyle w:val="11"/>
        <w:shd w:val="clear" w:color="auto" w:fill="auto"/>
        <w:spacing w:before="0" w:after="0" w:line="324" w:lineRule="exact"/>
        <w:ind w:left="340" w:right="280" w:firstLine="820"/>
        <w:jc w:val="left"/>
        <w:rPr>
          <w:sz w:val="28"/>
          <w:szCs w:val="28"/>
        </w:rPr>
      </w:pPr>
    </w:p>
    <w:p w:rsidR="00D0324D" w:rsidRPr="00AE508B" w:rsidRDefault="00D0324D" w:rsidP="00243F8F">
      <w:pPr>
        <w:pStyle w:val="11"/>
        <w:shd w:val="clear" w:color="auto" w:fill="auto"/>
        <w:spacing w:before="0" w:after="0" w:line="324" w:lineRule="exact"/>
        <w:ind w:left="142" w:right="280" w:hanging="142"/>
        <w:jc w:val="center"/>
        <w:rPr>
          <w:b/>
          <w:sz w:val="28"/>
          <w:szCs w:val="28"/>
        </w:rPr>
      </w:pPr>
      <w:r w:rsidRPr="00AE508B">
        <w:rPr>
          <w:b/>
          <w:sz w:val="28"/>
          <w:szCs w:val="28"/>
        </w:rPr>
        <w:t>Шкалы перевода суммарных первичных баллов за выполнение экзаменационных работ государственного выпускного экзамена в устной форме в отметку по пятибалльной системе оцениванияв 2021 году</w:t>
      </w:r>
    </w:p>
    <w:p w:rsidR="00243F8F" w:rsidRPr="00243F8F" w:rsidRDefault="00243F8F" w:rsidP="00243F8F">
      <w:pPr>
        <w:pStyle w:val="11"/>
        <w:shd w:val="clear" w:color="auto" w:fill="auto"/>
        <w:spacing w:before="0" w:after="0" w:line="324" w:lineRule="exact"/>
        <w:ind w:left="142" w:right="280" w:hanging="142"/>
        <w:jc w:val="center"/>
        <w:rPr>
          <w:sz w:val="28"/>
          <w:szCs w:val="28"/>
        </w:rPr>
      </w:pPr>
    </w:p>
    <w:p w:rsidR="00243F8F" w:rsidRPr="00361FA1" w:rsidRDefault="00243F8F" w:rsidP="00243F8F">
      <w:pPr>
        <w:pStyle w:val="11"/>
        <w:shd w:val="clear" w:color="auto" w:fill="auto"/>
        <w:spacing w:before="0" w:after="0" w:line="324" w:lineRule="exact"/>
        <w:ind w:left="340" w:right="280" w:firstLine="820"/>
        <w:jc w:val="left"/>
        <w:rPr>
          <w:sz w:val="28"/>
          <w:szCs w:val="28"/>
        </w:rPr>
      </w:pPr>
    </w:p>
    <w:p w:rsidR="00D0324D" w:rsidRPr="00361FA1" w:rsidRDefault="00D0324D" w:rsidP="00D0324D">
      <w:pPr>
        <w:pStyle w:val="11"/>
        <w:shd w:val="clear" w:color="auto" w:fill="auto"/>
        <w:spacing w:before="0" w:after="0"/>
        <w:ind w:right="280"/>
        <w:jc w:val="center"/>
        <w:rPr>
          <w:sz w:val="28"/>
          <w:szCs w:val="28"/>
        </w:rPr>
      </w:pPr>
      <w:r w:rsidRPr="00361FA1">
        <w:rPr>
          <w:sz w:val="28"/>
          <w:szCs w:val="28"/>
        </w:rPr>
        <w:t>1. Шкала перевода суммарного первичного балла за выполнение экзаменационной работы</w:t>
      </w:r>
      <w:r w:rsidRPr="000A4B83">
        <w:rPr>
          <w:rStyle w:val="af2"/>
          <w:b w:val="0"/>
          <w:sz w:val="28"/>
          <w:szCs w:val="28"/>
        </w:rPr>
        <w:t>по русскому языку</w:t>
      </w:r>
      <w:r w:rsidRPr="00361FA1">
        <w:rPr>
          <w:sz w:val="28"/>
          <w:szCs w:val="28"/>
        </w:rPr>
        <w:t xml:space="preserve"> в отметку по пятибалльной</w:t>
      </w:r>
    </w:p>
    <w:p w:rsidR="00D0324D" w:rsidRPr="00361FA1" w:rsidRDefault="00D0324D" w:rsidP="00D0324D">
      <w:pPr>
        <w:pStyle w:val="11"/>
        <w:shd w:val="clear" w:color="auto" w:fill="auto"/>
        <w:spacing w:before="0" w:after="236"/>
        <w:ind w:right="280"/>
        <w:jc w:val="center"/>
        <w:rPr>
          <w:sz w:val="28"/>
          <w:szCs w:val="28"/>
        </w:rPr>
      </w:pPr>
      <w:r w:rsidRPr="00361FA1">
        <w:rPr>
          <w:sz w:val="28"/>
          <w:szCs w:val="28"/>
        </w:rPr>
        <w:t>системе оценивания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4003"/>
        <w:gridCol w:w="180"/>
        <w:gridCol w:w="1292"/>
        <w:gridCol w:w="288"/>
        <w:gridCol w:w="1163"/>
        <w:gridCol w:w="1426"/>
        <w:gridCol w:w="1357"/>
      </w:tblGrid>
      <w:tr w:rsidR="00D0324D" w:rsidRPr="00361FA1" w:rsidTr="00331B6E">
        <w:trPr>
          <w:trHeight w:val="842"/>
          <w:jc w:val="center"/>
        </w:trPr>
        <w:tc>
          <w:tcPr>
            <w:tcW w:w="4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324D" w:rsidRPr="00361FA1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/>
              <w:jc w:val="center"/>
              <w:rPr>
                <w:sz w:val="28"/>
                <w:szCs w:val="28"/>
              </w:rPr>
            </w:pPr>
            <w:r w:rsidRPr="00361FA1">
              <w:rPr>
                <w:sz w:val="28"/>
                <w:szCs w:val="28"/>
              </w:rPr>
              <w:t>Отметка по пятибалльной системе оценивания</w:t>
            </w: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324D" w:rsidRPr="00361FA1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600"/>
              <w:jc w:val="left"/>
              <w:rPr>
                <w:sz w:val="28"/>
                <w:szCs w:val="28"/>
              </w:rPr>
            </w:pPr>
            <w:r w:rsidRPr="00361FA1">
              <w:rPr>
                <w:sz w:val="28"/>
                <w:szCs w:val="28"/>
              </w:rPr>
              <w:t>«2»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324D" w:rsidRPr="00361FA1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380"/>
              <w:jc w:val="left"/>
              <w:rPr>
                <w:sz w:val="28"/>
                <w:szCs w:val="28"/>
              </w:rPr>
            </w:pPr>
            <w:r w:rsidRPr="00361FA1">
              <w:rPr>
                <w:sz w:val="28"/>
                <w:szCs w:val="28"/>
              </w:rPr>
              <w:t>«3»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324D" w:rsidRPr="00361FA1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520"/>
              <w:jc w:val="left"/>
              <w:rPr>
                <w:sz w:val="28"/>
                <w:szCs w:val="28"/>
              </w:rPr>
            </w:pPr>
            <w:r w:rsidRPr="00361FA1">
              <w:rPr>
                <w:sz w:val="28"/>
                <w:szCs w:val="28"/>
              </w:rPr>
              <w:t>«4»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324D" w:rsidRPr="00361FA1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400"/>
              <w:jc w:val="left"/>
              <w:rPr>
                <w:sz w:val="28"/>
                <w:szCs w:val="28"/>
              </w:rPr>
            </w:pPr>
            <w:r w:rsidRPr="00361FA1">
              <w:rPr>
                <w:sz w:val="28"/>
                <w:szCs w:val="28"/>
              </w:rPr>
              <w:t>«5»</w:t>
            </w:r>
          </w:p>
        </w:tc>
      </w:tr>
      <w:tr w:rsidR="00D0324D" w:rsidRPr="00361FA1" w:rsidTr="00331B6E">
        <w:trPr>
          <w:trHeight w:val="659"/>
          <w:jc w:val="center"/>
        </w:trPr>
        <w:tc>
          <w:tcPr>
            <w:tcW w:w="4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324D" w:rsidRPr="00361FA1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324" w:lineRule="exact"/>
              <w:jc w:val="center"/>
              <w:rPr>
                <w:sz w:val="28"/>
                <w:szCs w:val="28"/>
              </w:rPr>
            </w:pPr>
            <w:r w:rsidRPr="00361FA1">
              <w:rPr>
                <w:sz w:val="28"/>
                <w:szCs w:val="28"/>
              </w:rPr>
              <w:t>Суммарный первичный балл за работу в целом</w:t>
            </w:r>
          </w:p>
        </w:tc>
        <w:tc>
          <w:tcPr>
            <w:tcW w:w="15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324D" w:rsidRPr="00361FA1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600"/>
              <w:jc w:val="left"/>
              <w:rPr>
                <w:sz w:val="28"/>
                <w:szCs w:val="28"/>
              </w:rPr>
            </w:pPr>
            <w:r w:rsidRPr="00361FA1">
              <w:rPr>
                <w:sz w:val="28"/>
                <w:szCs w:val="28"/>
              </w:rPr>
              <w:t>0-4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324D" w:rsidRPr="00361FA1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380"/>
              <w:jc w:val="left"/>
              <w:rPr>
                <w:sz w:val="28"/>
                <w:szCs w:val="28"/>
              </w:rPr>
            </w:pPr>
            <w:r w:rsidRPr="00361FA1">
              <w:rPr>
                <w:sz w:val="28"/>
                <w:szCs w:val="28"/>
              </w:rPr>
              <w:t>5-10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324D" w:rsidRPr="00361FA1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380"/>
              <w:jc w:val="left"/>
              <w:rPr>
                <w:sz w:val="28"/>
                <w:szCs w:val="28"/>
              </w:rPr>
            </w:pPr>
            <w:r w:rsidRPr="00361FA1">
              <w:rPr>
                <w:sz w:val="28"/>
                <w:szCs w:val="28"/>
              </w:rPr>
              <w:t>11-14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324D" w:rsidRPr="00361FA1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400"/>
              <w:jc w:val="left"/>
              <w:rPr>
                <w:sz w:val="28"/>
                <w:szCs w:val="28"/>
              </w:rPr>
            </w:pPr>
            <w:r w:rsidRPr="00361FA1">
              <w:rPr>
                <w:sz w:val="28"/>
                <w:szCs w:val="28"/>
              </w:rPr>
              <w:t>15-17</w:t>
            </w:r>
          </w:p>
        </w:tc>
      </w:tr>
      <w:tr w:rsidR="00D0324D" w:rsidRPr="00361FA1" w:rsidTr="00331B6E">
        <w:trPr>
          <w:trHeight w:val="1620"/>
          <w:jc w:val="center"/>
        </w:trPr>
        <w:tc>
          <w:tcPr>
            <w:tcW w:w="9709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E4322" w:rsidRDefault="00AE4322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/>
              <w:ind w:left="100" w:firstLine="900"/>
              <w:jc w:val="left"/>
              <w:rPr>
                <w:sz w:val="28"/>
                <w:szCs w:val="28"/>
              </w:rPr>
            </w:pPr>
          </w:p>
          <w:p w:rsidR="00AE4322" w:rsidRDefault="00AE4322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/>
              <w:ind w:left="100" w:firstLine="900"/>
              <w:jc w:val="left"/>
              <w:rPr>
                <w:sz w:val="28"/>
                <w:szCs w:val="28"/>
              </w:rPr>
            </w:pPr>
          </w:p>
          <w:p w:rsidR="00D0324D" w:rsidRPr="00361FA1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/>
              <w:ind w:left="100" w:firstLine="900"/>
              <w:jc w:val="left"/>
              <w:rPr>
                <w:sz w:val="28"/>
                <w:szCs w:val="28"/>
              </w:rPr>
            </w:pPr>
            <w:r w:rsidRPr="00361FA1">
              <w:rPr>
                <w:sz w:val="28"/>
                <w:szCs w:val="28"/>
              </w:rPr>
              <w:t>2. Шкала перевода суммарного первичного балла за выполнение экзаменационной работы</w:t>
            </w:r>
            <w:r w:rsidRPr="000A4B83">
              <w:rPr>
                <w:rStyle w:val="af2"/>
                <w:b w:val="0"/>
                <w:sz w:val="28"/>
                <w:szCs w:val="28"/>
              </w:rPr>
              <w:t>по математике</w:t>
            </w:r>
            <w:r w:rsidRPr="00361FA1">
              <w:rPr>
                <w:sz w:val="28"/>
                <w:szCs w:val="28"/>
              </w:rPr>
              <w:t xml:space="preserve"> в отметку по пятибалльной системе</w:t>
            </w:r>
          </w:p>
          <w:p w:rsidR="00D0324D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/>
              <w:ind w:left="4160"/>
              <w:jc w:val="left"/>
              <w:rPr>
                <w:sz w:val="28"/>
                <w:szCs w:val="28"/>
              </w:rPr>
            </w:pPr>
            <w:r w:rsidRPr="00361FA1">
              <w:rPr>
                <w:sz w:val="28"/>
                <w:szCs w:val="28"/>
              </w:rPr>
              <w:t>оценивания</w:t>
            </w:r>
          </w:p>
          <w:p w:rsidR="00AE4322" w:rsidRPr="00361FA1" w:rsidRDefault="00AE4322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/>
              <w:ind w:left="4160"/>
              <w:jc w:val="left"/>
              <w:rPr>
                <w:sz w:val="28"/>
                <w:szCs w:val="28"/>
              </w:rPr>
            </w:pPr>
          </w:p>
        </w:tc>
      </w:tr>
      <w:tr w:rsidR="00D0324D" w:rsidRPr="00361FA1" w:rsidTr="000A4B83">
        <w:trPr>
          <w:trHeight w:val="659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324D" w:rsidRPr="00361FA1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/>
              <w:jc w:val="center"/>
              <w:rPr>
                <w:sz w:val="28"/>
                <w:szCs w:val="28"/>
              </w:rPr>
            </w:pPr>
            <w:r w:rsidRPr="00361FA1">
              <w:rPr>
                <w:sz w:val="28"/>
                <w:szCs w:val="28"/>
              </w:rPr>
              <w:t>Отметка по пятибалльной системе оценивания</w:t>
            </w: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324D" w:rsidRPr="00361FA1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540"/>
              <w:jc w:val="left"/>
              <w:rPr>
                <w:sz w:val="28"/>
                <w:szCs w:val="28"/>
              </w:rPr>
            </w:pPr>
            <w:r w:rsidRPr="00361FA1">
              <w:rPr>
                <w:sz w:val="28"/>
                <w:szCs w:val="28"/>
              </w:rPr>
              <w:t>«2»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324D" w:rsidRPr="00361FA1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520"/>
              <w:jc w:val="left"/>
              <w:rPr>
                <w:sz w:val="28"/>
                <w:szCs w:val="28"/>
              </w:rPr>
            </w:pPr>
            <w:r w:rsidRPr="00361FA1">
              <w:rPr>
                <w:sz w:val="28"/>
                <w:szCs w:val="28"/>
              </w:rPr>
              <w:t>«3»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324D" w:rsidRPr="00361FA1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520"/>
              <w:jc w:val="left"/>
              <w:rPr>
                <w:sz w:val="28"/>
                <w:szCs w:val="28"/>
              </w:rPr>
            </w:pPr>
            <w:r w:rsidRPr="00361FA1">
              <w:rPr>
                <w:sz w:val="28"/>
                <w:szCs w:val="28"/>
              </w:rPr>
              <w:t>«4»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324D" w:rsidRPr="00361FA1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560"/>
              <w:jc w:val="left"/>
              <w:rPr>
                <w:sz w:val="28"/>
                <w:szCs w:val="28"/>
              </w:rPr>
            </w:pPr>
            <w:r w:rsidRPr="00361FA1">
              <w:rPr>
                <w:sz w:val="28"/>
                <w:szCs w:val="28"/>
              </w:rPr>
              <w:t>«5»</w:t>
            </w:r>
          </w:p>
        </w:tc>
      </w:tr>
      <w:tr w:rsidR="00D0324D" w:rsidRPr="00361FA1" w:rsidTr="000A4B83">
        <w:trPr>
          <w:trHeight w:val="896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324D" w:rsidRPr="00361FA1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/>
              <w:jc w:val="center"/>
              <w:rPr>
                <w:sz w:val="28"/>
                <w:szCs w:val="28"/>
              </w:rPr>
            </w:pPr>
            <w:r w:rsidRPr="00361FA1">
              <w:rPr>
                <w:sz w:val="28"/>
                <w:szCs w:val="28"/>
              </w:rPr>
              <w:t>Суммарный первичный балл за работу в целом</w:t>
            </w:r>
          </w:p>
        </w:tc>
        <w:tc>
          <w:tcPr>
            <w:tcW w:w="14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324D" w:rsidRPr="00361FA1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540"/>
              <w:jc w:val="left"/>
              <w:rPr>
                <w:sz w:val="28"/>
                <w:szCs w:val="28"/>
              </w:rPr>
            </w:pPr>
            <w:r w:rsidRPr="00361FA1">
              <w:rPr>
                <w:sz w:val="28"/>
                <w:szCs w:val="28"/>
              </w:rPr>
              <w:t>0-4</w:t>
            </w:r>
          </w:p>
        </w:tc>
        <w:tc>
          <w:tcPr>
            <w:tcW w:w="1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324D" w:rsidRPr="00361FA1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520"/>
              <w:jc w:val="left"/>
              <w:rPr>
                <w:sz w:val="28"/>
                <w:szCs w:val="28"/>
              </w:rPr>
            </w:pPr>
            <w:r w:rsidRPr="00361FA1">
              <w:rPr>
                <w:sz w:val="28"/>
                <w:szCs w:val="28"/>
              </w:rPr>
              <w:t>5-6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324D" w:rsidRPr="00361FA1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520"/>
              <w:jc w:val="left"/>
              <w:rPr>
                <w:sz w:val="28"/>
                <w:szCs w:val="28"/>
              </w:rPr>
            </w:pPr>
            <w:r w:rsidRPr="00361FA1">
              <w:rPr>
                <w:sz w:val="28"/>
                <w:szCs w:val="28"/>
              </w:rPr>
              <w:t>7-8</w:t>
            </w: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324D" w:rsidRPr="00361FA1" w:rsidRDefault="00D0324D" w:rsidP="00331B6E">
            <w:pPr>
              <w:pStyle w:val="11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560"/>
              <w:jc w:val="left"/>
              <w:rPr>
                <w:sz w:val="28"/>
                <w:szCs w:val="28"/>
              </w:rPr>
            </w:pPr>
            <w:r w:rsidRPr="00361FA1">
              <w:rPr>
                <w:sz w:val="28"/>
                <w:szCs w:val="28"/>
              </w:rPr>
              <w:t>9-10</w:t>
            </w:r>
          </w:p>
        </w:tc>
      </w:tr>
    </w:tbl>
    <w:p w:rsidR="00D0324D" w:rsidRPr="00361FA1" w:rsidRDefault="00D0324D" w:rsidP="00D0324D">
      <w:pPr>
        <w:rPr>
          <w:sz w:val="28"/>
          <w:szCs w:val="28"/>
        </w:rPr>
      </w:pPr>
    </w:p>
    <w:p w:rsidR="00D0324D" w:rsidRPr="00361FA1" w:rsidRDefault="00D0324D" w:rsidP="00D0324D">
      <w:pPr>
        <w:tabs>
          <w:tab w:val="left" w:pos="984"/>
        </w:tabs>
        <w:rPr>
          <w:sz w:val="28"/>
          <w:szCs w:val="28"/>
          <w:lang w:eastAsia="en-US"/>
        </w:rPr>
      </w:pPr>
    </w:p>
    <w:sectPr w:rsidR="00D0324D" w:rsidRPr="00361FA1" w:rsidSect="00AE4322">
      <w:headerReference w:type="default" r:id="rId9"/>
      <w:pgSz w:w="11905" w:h="16837"/>
      <w:pgMar w:top="1134" w:right="706" w:bottom="993" w:left="1276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16B6" w:rsidRDefault="004C16B6">
      <w:r>
        <w:separator/>
      </w:r>
    </w:p>
  </w:endnote>
  <w:endnote w:type="continuationSeparator" w:id="1">
    <w:p w:rsidR="004C16B6" w:rsidRDefault="004C16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16B6" w:rsidRDefault="004C16B6">
      <w:r>
        <w:separator/>
      </w:r>
    </w:p>
  </w:footnote>
  <w:footnote w:type="continuationSeparator" w:id="1">
    <w:p w:rsidR="004C16B6" w:rsidRDefault="004C16B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E9F" w:rsidRDefault="00A90E9F">
    <w:pPr>
      <w:pStyle w:val="a8"/>
      <w:jc w:val="center"/>
    </w:pPr>
  </w:p>
  <w:p w:rsidR="00A90E9F" w:rsidRDefault="00A90E9F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F3110"/>
    <w:multiLevelType w:val="hybridMultilevel"/>
    <w:tmpl w:val="FCBC65B0"/>
    <w:lvl w:ilvl="0" w:tplc="1CD228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562752"/>
    <w:multiLevelType w:val="hybridMultilevel"/>
    <w:tmpl w:val="215068E6"/>
    <w:lvl w:ilvl="0" w:tplc="573022D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1164B0"/>
    <w:multiLevelType w:val="hybridMultilevel"/>
    <w:tmpl w:val="20F010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0F3E49"/>
    <w:multiLevelType w:val="hybridMultilevel"/>
    <w:tmpl w:val="CCE892AA"/>
    <w:lvl w:ilvl="0" w:tplc="5E6E3A2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110F20E4"/>
    <w:multiLevelType w:val="hybridMultilevel"/>
    <w:tmpl w:val="EA86A8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FE19A8"/>
    <w:multiLevelType w:val="hybridMultilevel"/>
    <w:tmpl w:val="FE1E81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444E0E"/>
    <w:multiLevelType w:val="hybridMultilevel"/>
    <w:tmpl w:val="4CA85FAA"/>
    <w:lvl w:ilvl="0" w:tplc="C6F8B446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3BBD12D5"/>
    <w:multiLevelType w:val="hybridMultilevel"/>
    <w:tmpl w:val="1174ECB8"/>
    <w:lvl w:ilvl="0" w:tplc="0BBA6180">
      <w:start w:val="1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48634074"/>
    <w:multiLevelType w:val="multilevel"/>
    <w:tmpl w:val="A52AE58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3495C4E"/>
    <w:multiLevelType w:val="hybridMultilevel"/>
    <w:tmpl w:val="48F08B0A"/>
    <w:lvl w:ilvl="0" w:tplc="92C890EE">
      <w:start w:val="3"/>
      <w:numFmt w:val="decimal"/>
      <w:lvlText w:val="%1."/>
      <w:lvlJc w:val="left"/>
      <w:pPr>
        <w:ind w:left="3195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3915" w:hanging="360"/>
      </w:pPr>
    </w:lvl>
    <w:lvl w:ilvl="2" w:tplc="0419001B" w:tentative="1">
      <w:start w:val="1"/>
      <w:numFmt w:val="lowerRoman"/>
      <w:lvlText w:val="%3."/>
      <w:lvlJc w:val="right"/>
      <w:pPr>
        <w:ind w:left="4635" w:hanging="180"/>
      </w:pPr>
    </w:lvl>
    <w:lvl w:ilvl="3" w:tplc="0419000F" w:tentative="1">
      <w:start w:val="1"/>
      <w:numFmt w:val="decimal"/>
      <w:lvlText w:val="%4."/>
      <w:lvlJc w:val="left"/>
      <w:pPr>
        <w:ind w:left="5355" w:hanging="360"/>
      </w:pPr>
    </w:lvl>
    <w:lvl w:ilvl="4" w:tplc="04190019" w:tentative="1">
      <w:start w:val="1"/>
      <w:numFmt w:val="lowerLetter"/>
      <w:lvlText w:val="%5."/>
      <w:lvlJc w:val="left"/>
      <w:pPr>
        <w:ind w:left="6075" w:hanging="360"/>
      </w:pPr>
    </w:lvl>
    <w:lvl w:ilvl="5" w:tplc="0419001B" w:tentative="1">
      <w:start w:val="1"/>
      <w:numFmt w:val="lowerRoman"/>
      <w:lvlText w:val="%6."/>
      <w:lvlJc w:val="right"/>
      <w:pPr>
        <w:ind w:left="6795" w:hanging="180"/>
      </w:pPr>
    </w:lvl>
    <w:lvl w:ilvl="6" w:tplc="0419000F" w:tentative="1">
      <w:start w:val="1"/>
      <w:numFmt w:val="decimal"/>
      <w:lvlText w:val="%7."/>
      <w:lvlJc w:val="left"/>
      <w:pPr>
        <w:ind w:left="7515" w:hanging="360"/>
      </w:pPr>
    </w:lvl>
    <w:lvl w:ilvl="7" w:tplc="04190019" w:tentative="1">
      <w:start w:val="1"/>
      <w:numFmt w:val="lowerLetter"/>
      <w:lvlText w:val="%8."/>
      <w:lvlJc w:val="left"/>
      <w:pPr>
        <w:ind w:left="8235" w:hanging="360"/>
      </w:pPr>
    </w:lvl>
    <w:lvl w:ilvl="8" w:tplc="0419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10">
    <w:nsid w:val="5BD2537B"/>
    <w:multiLevelType w:val="multilevel"/>
    <w:tmpl w:val="1750DD5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1">
    <w:nsid w:val="5FDB0CC5"/>
    <w:multiLevelType w:val="hybridMultilevel"/>
    <w:tmpl w:val="80104D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6A69F2"/>
    <w:multiLevelType w:val="hybridMultilevel"/>
    <w:tmpl w:val="6262D4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5024EC2"/>
    <w:multiLevelType w:val="multilevel"/>
    <w:tmpl w:val="5764EC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6F21225"/>
    <w:multiLevelType w:val="hybridMultilevel"/>
    <w:tmpl w:val="3092B6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3C1CC6"/>
    <w:multiLevelType w:val="hybridMultilevel"/>
    <w:tmpl w:val="093231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C362E71"/>
    <w:multiLevelType w:val="multilevel"/>
    <w:tmpl w:val="BC64E798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6"/>
      <w:numFmt w:val="decimal"/>
      <w:isLgl/>
      <w:lvlText w:val="%1.%2."/>
      <w:lvlJc w:val="left"/>
      <w:pPr>
        <w:ind w:left="1470" w:hanging="720"/>
      </w:pPr>
    </w:lvl>
    <w:lvl w:ilvl="2">
      <w:start w:val="1"/>
      <w:numFmt w:val="decimal"/>
      <w:isLgl/>
      <w:lvlText w:val="%1.%2.%3."/>
      <w:lvlJc w:val="left"/>
      <w:pPr>
        <w:ind w:left="1860" w:hanging="720"/>
      </w:pPr>
    </w:lvl>
    <w:lvl w:ilvl="3">
      <w:start w:val="1"/>
      <w:numFmt w:val="decimal"/>
      <w:isLgl/>
      <w:lvlText w:val="%1.%2.%3.%4."/>
      <w:lvlJc w:val="left"/>
      <w:pPr>
        <w:ind w:left="2610" w:hanging="1080"/>
      </w:pPr>
    </w:lvl>
    <w:lvl w:ilvl="4">
      <w:start w:val="1"/>
      <w:numFmt w:val="decimal"/>
      <w:isLgl/>
      <w:lvlText w:val="%1.%2.%3.%4.%5."/>
      <w:lvlJc w:val="left"/>
      <w:pPr>
        <w:ind w:left="3000" w:hanging="1080"/>
      </w:pPr>
    </w:lvl>
    <w:lvl w:ilvl="5">
      <w:start w:val="1"/>
      <w:numFmt w:val="decimal"/>
      <w:isLgl/>
      <w:lvlText w:val="%1.%2.%3.%4.%5.%6."/>
      <w:lvlJc w:val="left"/>
      <w:pPr>
        <w:ind w:left="3750" w:hanging="1440"/>
      </w:pPr>
    </w:lvl>
    <w:lvl w:ilvl="6">
      <w:start w:val="1"/>
      <w:numFmt w:val="decimal"/>
      <w:isLgl/>
      <w:lvlText w:val="%1.%2.%3.%4.%5.%6.%7."/>
      <w:lvlJc w:val="left"/>
      <w:pPr>
        <w:ind w:left="4500" w:hanging="1800"/>
      </w:pPr>
    </w:lvl>
    <w:lvl w:ilvl="7">
      <w:start w:val="1"/>
      <w:numFmt w:val="decimal"/>
      <w:isLgl/>
      <w:lvlText w:val="%1.%2.%3.%4.%5.%6.%7.%8."/>
      <w:lvlJc w:val="left"/>
      <w:pPr>
        <w:ind w:left="4890" w:hanging="1800"/>
      </w:pPr>
    </w:lvl>
    <w:lvl w:ilvl="8">
      <w:start w:val="1"/>
      <w:numFmt w:val="decimal"/>
      <w:isLgl/>
      <w:lvlText w:val="%1.%2.%3.%4.%5.%6.%7.%8.%9."/>
      <w:lvlJc w:val="left"/>
      <w:pPr>
        <w:ind w:left="5640" w:hanging="2160"/>
      </w:pPr>
    </w:lvl>
  </w:abstractNum>
  <w:abstractNum w:abstractNumId="17">
    <w:nsid w:val="724230AB"/>
    <w:multiLevelType w:val="multilevel"/>
    <w:tmpl w:val="9362852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73C803ED"/>
    <w:multiLevelType w:val="hybridMultilevel"/>
    <w:tmpl w:val="B7907C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A352104"/>
    <w:multiLevelType w:val="hybridMultilevel"/>
    <w:tmpl w:val="BAC8182A"/>
    <w:lvl w:ilvl="0" w:tplc="8FC626D2">
      <w:start w:val="1"/>
      <w:numFmt w:val="decimal"/>
      <w:lvlText w:val="%1."/>
      <w:lvlJc w:val="left"/>
      <w:pPr>
        <w:ind w:left="16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7" w:hanging="360"/>
      </w:p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</w:lvl>
    <w:lvl w:ilvl="3" w:tplc="0419000F" w:tentative="1">
      <w:start w:val="1"/>
      <w:numFmt w:val="decimal"/>
      <w:lvlText w:val="%4."/>
      <w:lvlJc w:val="left"/>
      <w:pPr>
        <w:ind w:left="3807" w:hanging="360"/>
      </w:p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</w:lvl>
    <w:lvl w:ilvl="6" w:tplc="0419000F" w:tentative="1">
      <w:start w:val="1"/>
      <w:numFmt w:val="decimal"/>
      <w:lvlText w:val="%7."/>
      <w:lvlJc w:val="left"/>
      <w:pPr>
        <w:ind w:left="5967" w:hanging="360"/>
      </w:p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</w:lvl>
  </w:abstractNum>
  <w:num w:numId="1">
    <w:abstractNumId w:val="10"/>
  </w:num>
  <w:num w:numId="2">
    <w:abstractNumId w:val="4"/>
  </w:num>
  <w:num w:numId="3">
    <w:abstractNumId w:val="7"/>
  </w:num>
  <w:num w:numId="4">
    <w:abstractNumId w:val="16"/>
    <w:lvlOverride w:ilvl="0">
      <w:startOverride w:val="1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14"/>
  </w:num>
  <w:num w:numId="7">
    <w:abstractNumId w:val="6"/>
  </w:num>
  <w:num w:numId="8">
    <w:abstractNumId w:val="9"/>
  </w:num>
  <w:num w:numId="9">
    <w:abstractNumId w:val="19"/>
  </w:num>
  <w:num w:numId="10">
    <w:abstractNumId w:val="11"/>
  </w:num>
  <w:num w:numId="11">
    <w:abstractNumId w:val="18"/>
  </w:num>
  <w:num w:numId="12">
    <w:abstractNumId w:val="15"/>
  </w:num>
  <w:num w:numId="13">
    <w:abstractNumId w:val="2"/>
  </w:num>
  <w:num w:numId="14">
    <w:abstractNumId w:val="1"/>
  </w:num>
  <w:num w:numId="15">
    <w:abstractNumId w:val="5"/>
  </w:num>
  <w:num w:numId="16">
    <w:abstractNumId w:val="12"/>
  </w:num>
  <w:num w:numId="17">
    <w:abstractNumId w:val="17"/>
  </w:num>
  <w:num w:numId="18">
    <w:abstractNumId w:val="3"/>
  </w:num>
  <w:num w:numId="19">
    <w:abstractNumId w:val="13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B7E9A"/>
    <w:rsid w:val="00066167"/>
    <w:rsid w:val="000A4B83"/>
    <w:rsid w:val="00114585"/>
    <w:rsid w:val="00124FF0"/>
    <w:rsid w:val="00191294"/>
    <w:rsid w:val="001936B0"/>
    <w:rsid w:val="00243F8F"/>
    <w:rsid w:val="0028083E"/>
    <w:rsid w:val="002A16E3"/>
    <w:rsid w:val="0035679A"/>
    <w:rsid w:val="00361FA1"/>
    <w:rsid w:val="003B7E9A"/>
    <w:rsid w:val="00436D25"/>
    <w:rsid w:val="00453019"/>
    <w:rsid w:val="004C16B6"/>
    <w:rsid w:val="00531765"/>
    <w:rsid w:val="00561D06"/>
    <w:rsid w:val="0062330D"/>
    <w:rsid w:val="00653765"/>
    <w:rsid w:val="006C055B"/>
    <w:rsid w:val="006E398A"/>
    <w:rsid w:val="007A2E19"/>
    <w:rsid w:val="007D55C7"/>
    <w:rsid w:val="00884DAB"/>
    <w:rsid w:val="00A323F2"/>
    <w:rsid w:val="00A90E9F"/>
    <w:rsid w:val="00AE4322"/>
    <w:rsid w:val="00AE508B"/>
    <w:rsid w:val="00B03F95"/>
    <w:rsid w:val="00C64390"/>
    <w:rsid w:val="00C76452"/>
    <w:rsid w:val="00D0324D"/>
    <w:rsid w:val="00E05DDD"/>
    <w:rsid w:val="00EA403F"/>
    <w:rsid w:val="00EB533F"/>
    <w:rsid w:val="00EF5C61"/>
    <w:rsid w:val="00F14C6B"/>
    <w:rsid w:val="00FA61A5"/>
    <w:rsid w:val="00FC45B8"/>
    <w:rsid w:val="00FE5C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E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3B7E9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3B7E9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B7E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3B7E9A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table" w:styleId="a3">
    <w:name w:val="Table Grid"/>
    <w:basedOn w:val="a1"/>
    <w:uiPriority w:val="39"/>
    <w:rsid w:val="003B7E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3B7E9A"/>
    <w:pPr>
      <w:ind w:left="720"/>
      <w:contextualSpacing/>
    </w:pPr>
  </w:style>
  <w:style w:type="character" w:customStyle="1" w:styleId="a5">
    <w:name w:val="Абзац списка Знак"/>
    <w:link w:val="a4"/>
    <w:uiPriority w:val="34"/>
    <w:locked/>
    <w:rsid w:val="003B7E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B7E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B7E9A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3B7E9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3B7E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3B7E9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3B7E9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B7E9A"/>
  </w:style>
  <w:style w:type="paragraph" w:styleId="ac">
    <w:name w:val="Normal (Web)"/>
    <w:basedOn w:val="a"/>
    <w:uiPriority w:val="99"/>
    <w:rsid w:val="003B7E9A"/>
    <w:pPr>
      <w:spacing w:before="100" w:beforeAutospacing="1" w:after="100" w:afterAutospacing="1"/>
    </w:pPr>
  </w:style>
  <w:style w:type="character" w:styleId="ad">
    <w:name w:val="Hyperlink"/>
    <w:uiPriority w:val="99"/>
    <w:rsid w:val="003B7E9A"/>
    <w:rPr>
      <w:color w:val="0000FF"/>
      <w:u w:val="single"/>
    </w:rPr>
  </w:style>
  <w:style w:type="character" w:styleId="ae">
    <w:name w:val="Strong"/>
    <w:uiPriority w:val="22"/>
    <w:qFormat/>
    <w:rsid w:val="003B7E9A"/>
    <w:rPr>
      <w:b/>
      <w:bCs/>
    </w:rPr>
  </w:style>
  <w:style w:type="paragraph" w:customStyle="1" w:styleId="Default">
    <w:name w:val="Default"/>
    <w:rsid w:val="003B7E9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nsPlusNormal">
    <w:name w:val="ConsPlusNormal"/>
    <w:rsid w:val="005317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af">
    <w:name w:val="Основной текст_"/>
    <w:basedOn w:val="a0"/>
    <w:link w:val="11"/>
    <w:rsid w:val="00884DA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f"/>
    <w:rsid w:val="00884DAB"/>
    <w:pPr>
      <w:shd w:val="clear" w:color="auto" w:fill="FFFFFF"/>
      <w:spacing w:before="180" w:after="480" w:line="320" w:lineRule="exact"/>
      <w:jc w:val="both"/>
    </w:pPr>
    <w:rPr>
      <w:sz w:val="26"/>
      <w:szCs w:val="26"/>
      <w:lang w:eastAsia="en-US"/>
    </w:rPr>
  </w:style>
  <w:style w:type="character" w:customStyle="1" w:styleId="af0">
    <w:name w:val="Колонтитул_"/>
    <w:basedOn w:val="a0"/>
    <w:link w:val="af1"/>
    <w:rsid w:val="00D0324D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pt">
    <w:name w:val="Колонтитул + Интервал 2 pt"/>
    <w:basedOn w:val="af0"/>
    <w:rsid w:val="00D0324D"/>
    <w:rPr>
      <w:rFonts w:ascii="Times New Roman" w:eastAsia="Times New Roman" w:hAnsi="Times New Roman" w:cs="Times New Roman"/>
      <w:spacing w:val="50"/>
      <w:sz w:val="20"/>
      <w:szCs w:val="20"/>
      <w:shd w:val="clear" w:color="auto" w:fill="FFFFFF"/>
    </w:rPr>
  </w:style>
  <w:style w:type="paragraph" w:customStyle="1" w:styleId="af1">
    <w:name w:val="Колонтитул"/>
    <w:basedOn w:val="a"/>
    <w:link w:val="af0"/>
    <w:rsid w:val="00D0324D"/>
    <w:pPr>
      <w:shd w:val="clear" w:color="auto" w:fill="FFFFFF"/>
    </w:pPr>
    <w:rPr>
      <w:sz w:val="20"/>
      <w:szCs w:val="20"/>
      <w:lang w:eastAsia="en-US"/>
    </w:rPr>
  </w:style>
  <w:style w:type="character" w:customStyle="1" w:styleId="4">
    <w:name w:val="Основной текст (4)_"/>
    <w:basedOn w:val="a0"/>
    <w:link w:val="40"/>
    <w:rsid w:val="00D0324D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af2">
    <w:name w:val="Основной текст + Полужирный"/>
    <w:basedOn w:val="af"/>
    <w:rsid w:val="00D0324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D0324D"/>
    <w:pPr>
      <w:shd w:val="clear" w:color="auto" w:fill="FFFFFF"/>
      <w:spacing w:before="180" w:after="360" w:line="0" w:lineRule="atLeast"/>
    </w:pPr>
    <w:rPr>
      <w:sz w:val="23"/>
      <w:szCs w:val="23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21F270-95C2-44AB-A25E-BE13A6F14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1473</Words>
  <Characters>8400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Гульфия Ахвердиева</dc:creator>
  <cp:lastModifiedBy>user</cp:lastModifiedBy>
  <cp:revision>2</cp:revision>
  <cp:lastPrinted>2021-05-21T10:14:00Z</cp:lastPrinted>
  <dcterms:created xsi:type="dcterms:W3CDTF">2021-05-28T06:36:00Z</dcterms:created>
  <dcterms:modified xsi:type="dcterms:W3CDTF">2021-05-28T06:36:00Z</dcterms:modified>
</cp:coreProperties>
</file>